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D6A" w:rsidRPr="00542A9C" w:rsidRDefault="006A1D6A" w:rsidP="006A1D6A">
      <w:pPr>
        <w:pBdr>
          <w:top w:val="single" w:sz="4" w:space="1" w:color="auto"/>
          <w:left w:val="single" w:sz="4" w:space="4" w:color="auto"/>
          <w:bottom w:val="single" w:sz="4" w:space="1" w:color="auto"/>
          <w:right w:val="single" w:sz="4" w:space="4" w:color="auto"/>
        </w:pBdr>
        <w:autoSpaceDE w:val="0"/>
        <w:jc w:val="center"/>
        <w:rPr>
          <w:rFonts w:ascii="Tahoma" w:hAnsi="Tahoma" w:cs="Tahoma"/>
          <w:b/>
          <w:bCs/>
          <w:sz w:val="18"/>
          <w:szCs w:val="18"/>
        </w:rPr>
      </w:pPr>
      <w:r w:rsidRPr="00542A9C">
        <w:rPr>
          <w:rFonts w:ascii="Tahoma" w:hAnsi="Tahoma" w:cs="Tahoma"/>
          <w:b/>
          <w:bCs/>
          <w:sz w:val="20"/>
          <w:szCs w:val="20"/>
        </w:rPr>
        <w:t>RICHIESTA DI ESCLUSIONE DALLA PROCEDURA DI VALUTAZIONE DI INCIDENZA</w:t>
      </w:r>
    </w:p>
    <w:p w:rsidR="006A1D6A" w:rsidRPr="00542A9C" w:rsidRDefault="006A1D6A" w:rsidP="006A1D6A">
      <w:pPr>
        <w:pBdr>
          <w:top w:val="single" w:sz="4" w:space="1" w:color="auto"/>
          <w:left w:val="single" w:sz="4" w:space="4" w:color="auto"/>
          <w:bottom w:val="single" w:sz="4" w:space="1" w:color="auto"/>
          <w:right w:val="single" w:sz="4" w:space="4" w:color="auto"/>
        </w:pBdr>
        <w:autoSpaceDE w:val="0"/>
        <w:jc w:val="center"/>
        <w:rPr>
          <w:rFonts w:ascii="Tahoma" w:hAnsi="Tahoma" w:cs="Tahoma"/>
          <w:b/>
          <w:bCs/>
          <w:sz w:val="20"/>
          <w:szCs w:val="20"/>
        </w:rPr>
      </w:pPr>
      <w:r w:rsidRPr="00542A9C">
        <w:rPr>
          <w:rFonts w:ascii="Tahoma" w:hAnsi="Tahoma" w:cs="Tahoma"/>
          <w:b/>
          <w:bCs/>
          <w:sz w:val="20"/>
          <w:szCs w:val="20"/>
        </w:rPr>
        <w:t>DEI PROGETTI INTERESSANTI SITI DI IMPORTANZA COMUNITARIA E/O ZONA DI PROTEZIONE SPECIALE RICADENTI NEL PARCO LOMBARDO DELLA VALLE DEL TICINO</w:t>
      </w:r>
    </w:p>
    <w:p w:rsidR="006A1D6A" w:rsidRPr="00542A9C" w:rsidRDefault="006A1D6A" w:rsidP="006A1D6A">
      <w:pPr>
        <w:autoSpaceDE w:val="0"/>
        <w:autoSpaceDN w:val="0"/>
        <w:adjustRightInd w:val="0"/>
        <w:jc w:val="center"/>
        <w:rPr>
          <w:rFonts w:ascii="Tahoma" w:hAnsi="Tahoma" w:cs="Tahoma"/>
          <w:b/>
          <w:bCs/>
          <w:i/>
          <w:iCs/>
          <w:sz w:val="20"/>
          <w:szCs w:val="20"/>
        </w:rPr>
      </w:pPr>
      <w:r w:rsidRPr="00542A9C">
        <w:rPr>
          <w:rFonts w:ascii="Tahoma" w:hAnsi="Tahoma" w:cs="Tahoma"/>
          <w:b/>
          <w:bCs/>
          <w:i/>
          <w:iCs/>
          <w:sz w:val="20"/>
          <w:szCs w:val="20"/>
        </w:rPr>
        <w:t>(Ai sensi dell’allegato C della D.G.R. n. 7/14106 del 8 agosto 2003 e succ. mod. ed int.)</w:t>
      </w:r>
    </w:p>
    <w:p w:rsidR="006A1D6A" w:rsidRPr="00542A9C" w:rsidRDefault="006A1D6A" w:rsidP="006A1D6A">
      <w:pPr>
        <w:autoSpaceDE w:val="0"/>
        <w:rPr>
          <w:rFonts w:ascii="Tahoma" w:hAnsi="Tahoma" w:cs="Tahoma"/>
          <w:sz w:val="20"/>
          <w:szCs w:val="20"/>
        </w:rPr>
      </w:pPr>
    </w:p>
    <w:p w:rsidR="0018497A" w:rsidRPr="000F09FB" w:rsidRDefault="0018497A" w:rsidP="0018497A">
      <w:pPr>
        <w:autoSpaceDE w:val="0"/>
        <w:ind w:left="4680"/>
        <w:jc w:val="right"/>
        <w:rPr>
          <w:rFonts w:ascii="Tahoma" w:hAnsi="Tahoma" w:cs="Tahoma"/>
          <w:b/>
          <w:sz w:val="20"/>
          <w:szCs w:val="20"/>
        </w:rPr>
      </w:pPr>
      <w:r>
        <w:rPr>
          <w:rFonts w:ascii="Tahoma" w:hAnsi="Tahoma" w:cs="Tahoma"/>
          <w:b/>
          <w:sz w:val="20"/>
          <w:szCs w:val="20"/>
        </w:rPr>
        <w:t>Spett.</w:t>
      </w:r>
    </w:p>
    <w:p w:rsidR="0018497A" w:rsidRPr="000F09FB" w:rsidRDefault="0018497A" w:rsidP="0018497A">
      <w:pPr>
        <w:autoSpaceDE w:val="0"/>
        <w:ind w:left="4680"/>
        <w:jc w:val="right"/>
        <w:rPr>
          <w:rFonts w:ascii="Tahoma" w:hAnsi="Tahoma" w:cs="Tahoma"/>
          <w:b/>
          <w:sz w:val="20"/>
          <w:szCs w:val="20"/>
        </w:rPr>
      </w:pPr>
      <w:r w:rsidRPr="000F09FB">
        <w:rPr>
          <w:rFonts w:ascii="Tahoma" w:hAnsi="Tahoma" w:cs="Tahoma"/>
          <w:b/>
          <w:sz w:val="20"/>
          <w:szCs w:val="20"/>
        </w:rPr>
        <w:t>Parco Lombardo della Valle del Ticino</w:t>
      </w:r>
    </w:p>
    <w:p w:rsidR="0018497A" w:rsidRPr="000F09FB" w:rsidRDefault="001F7B08" w:rsidP="0018497A">
      <w:pPr>
        <w:autoSpaceDE w:val="0"/>
        <w:ind w:left="4680"/>
        <w:jc w:val="right"/>
        <w:rPr>
          <w:rFonts w:ascii="Tahoma" w:hAnsi="Tahoma" w:cs="Tahoma"/>
          <w:b/>
          <w:sz w:val="20"/>
          <w:szCs w:val="20"/>
        </w:rPr>
      </w:pPr>
      <w:r>
        <w:rPr>
          <w:rFonts w:ascii="Tahoma" w:hAnsi="Tahoma" w:cs="Tahoma"/>
          <w:b/>
          <w:sz w:val="20"/>
          <w:szCs w:val="20"/>
        </w:rPr>
        <w:t>Settore</w:t>
      </w:r>
      <w:r w:rsidR="0018497A" w:rsidRPr="000F09FB">
        <w:rPr>
          <w:rFonts w:ascii="Tahoma" w:hAnsi="Tahoma" w:cs="Tahoma"/>
          <w:b/>
          <w:sz w:val="20"/>
          <w:szCs w:val="20"/>
        </w:rPr>
        <w:t xml:space="preserve"> Gestione Siti Natura 2000</w:t>
      </w:r>
    </w:p>
    <w:p w:rsidR="0018497A" w:rsidRPr="000F09FB" w:rsidRDefault="0018497A" w:rsidP="0018497A">
      <w:pPr>
        <w:autoSpaceDE w:val="0"/>
        <w:ind w:left="4680"/>
        <w:jc w:val="right"/>
        <w:rPr>
          <w:rFonts w:ascii="Tahoma" w:hAnsi="Tahoma" w:cs="Tahoma"/>
          <w:b/>
          <w:sz w:val="20"/>
          <w:szCs w:val="20"/>
        </w:rPr>
      </w:pPr>
      <w:r w:rsidRPr="000F09FB">
        <w:rPr>
          <w:rFonts w:ascii="Tahoma" w:hAnsi="Tahoma" w:cs="Tahoma"/>
          <w:b/>
          <w:sz w:val="20"/>
          <w:szCs w:val="20"/>
        </w:rPr>
        <w:t>Via Isonzo 1</w:t>
      </w:r>
    </w:p>
    <w:p w:rsidR="0018497A" w:rsidRPr="000F09FB" w:rsidRDefault="0018497A" w:rsidP="0018497A">
      <w:pPr>
        <w:autoSpaceDE w:val="0"/>
        <w:ind w:left="4680"/>
        <w:jc w:val="right"/>
        <w:rPr>
          <w:rFonts w:ascii="Tahoma" w:hAnsi="Tahoma" w:cs="Tahoma"/>
          <w:b/>
          <w:sz w:val="20"/>
          <w:szCs w:val="20"/>
        </w:rPr>
      </w:pPr>
      <w:r w:rsidRPr="000F09FB">
        <w:rPr>
          <w:rFonts w:ascii="Tahoma" w:hAnsi="Tahoma" w:cs="Tahoma"/>
          <w:b/>
          <w:sz w:val="20"/>
          <w:szCs w:val="20"/>
        </w:rPr>
        <w:t>20013 Pontevecchio di Magenta</w:t>
      </w:r>
    </w:p>
    <w:p w:rsidR="006A1D6A" w:rsidRPr="00975FAF" w:rsidRDefault="006A1D6A" w:rsidP="001A61A1">
      <w:pPr>
        <w:autoSpaceDE w:val="0"/>
        <w:autoSpaceDN w:val="0"/>
        <w:adjustRightInd w:val="0"/>
        <w:jc w:val="center"/>
        <w:rPr>
          <w:rFonts w:ascii="Tahoma" w:hAnsi="Tahoma" w:cs="Tahoma"/>
          <w:b/>
          <w:bCs/>
          <w:sz w:val="20"/>
          <w:szCs w:val="20"/>
        </w:rPr>
      </w:pPr>
    </w:p>
    <w:p w:rsidR="005052DB" w:rsidRPr="005714B2" w:rsidRDefault="005052DB" w:rsidP="005052DB">
      <w:pPr>
        <w:autoSpaceDE w:val="0"/>
        <w:jc w:val="both"/>
        <w:rPr>
          <w:rFonts w:ascii="Tahoma" w:hAnsi="Tahoma" w:cs="Tahoma"/>
          <w:sz w:val="20"/>
          <w:szCs w:val="20"/>
        </w:rPr>
      </w:pPr>
      <w:r w:rsidRPr="005714B2">
        <w:rPr>
          <w:rFonts w:ascii="Tahoma" w:hAnsi="Tahoma" w:cs="Tahoma"/>
          <w:sz w:val="20"/>
          <w:szCs w:val="20"/>
        </w:rPr>
        <w:t>Il/La sottoscritto/a ________________________________________________________________________</w:t>
      </w:r>
    </w:p>
    <w:p w:rsidR="005052DB" w:rsidRPr="005714B2" w:rsidRDefault="005052DB" w:rsidP="005052DB">
      <w:pPr>
        <w:autoSpaceDE w:val="0"/>
        <w:jc w:val="both"/>
        <w:rPr>
          <w:rFonts w:ascii="Tahoma" w:hAnsi="Tahoma" w:cs="Tahoma"/>
          <w:sz w:val="20"/>
          <w:szCs w:val="20"/>
        </w:rPr>
      </w:pPr>
      <w:r w:rsidRPr="005714B2">
        <w:rPr>
          <w:rFonts w:ascii="Tahoma" w:hAnsi="Tahoma" w:cs="Tahoma"/>
          <w:sz w:val="20"/>
          <w:szCs w:val="20"/>
        </w:rPr>
        <w:t>residente a _____</w:t>
      </w:r>
      <w:r>
        <w:rPr>
          <w:rFonts w:ascii="Tahoma" w:hAnsi="Tahoma" w:cs="Tahoma"/>
          <w:sz w:val="20"/>
          <w:szCs w:val="20"/>
        </w:rPr>
        <w:t>_______________________________________________________________________</w:t>
      </w:r>
      <w:r w:rsidRPr="005714B2">
        <w:rPr>
          <w:rFonts w:ascii="Tahoma" w:hAnsi="Tahoma" w:cs="Tahoma"/>
          <w:sz w:val="20"/>
          <w:szCs w:val="20"/>
        </w:rPr>
        <w:t xml:space="preserve">  via </w:t>
      </w:r>
      <w:r>
        <w:rPr>
          <w:rFonts w:ascii="Tahoma" w:hAnsi="Tahoma" w:cs="Tahoma"/>
          <w:sz w:val="20"/>
          <w:szCs w:val="20"/>
        </w:rPr>
        <w:t>__</w:t>
      </w:r>
      <w:r w:rsidRPr="005714B2">
        <w:rPr>
          <w:rFonts w:ascii="Tahoma" w:hAnsi="Tahoma" w:cs="Tahoma"/>
          <w:sz w:val="20"/>
          <w:szCs w:val="20"/>
        </w:rPr>
        <w:t>_____________________________________n.__________codice fiscale_______________________  proponente dell'opera in qualità di:</w:t>
      </w:r>
    </w:p>
    <w:p w:rsidR="00975FAF" w:rsidRPr="005714B2" w:rsidRDefault="00975FAF" w:rsidP="00975FAF">
      <w:pPr>
        <w:autoSpaceDE w:val="0"/>
        <w:ind w:left="540"/>
        <w:jc w:val="both"/>
        <w:rPr>
          <w:rFonts w:ascii="Tahoma" w:hAnsi="Tahoma" w:cs="Tahoma"/>
          <w:sz w:val="20"/>
          <w:szCs w:val="20"/>
          <w:lang w:val="it-IT"/>
        </w:rPr>
      </w:pPr>
      <w:r w:rsidRPr="005714B2">
        <w:rPr>
          <w:rFonts w:ascii="Tahoma" w:hAnsi="Tahoma" w:cs="Tahoma"/>
          <w:sz w:val="20"/>
          <w:szCs w:val="20"/>
        </w:rPr>
        <w:pict>
          <v:rect id="_x0000_s1026" style="position:absolute;left:0;text-align:left;margin-left:0;margin-top:8.3pt;width:18pt;height:18pt;z-index:251656704;v-text-anchor:middle" strokeweight=".26mm">
            <v:fill color2="black"/>
          </v:rect>
        </w:pict>
      </w:r>
    </w:p>
    <w:p w:rsidR="00975FAF" w:rsidRPr="005714B2" w:rsidRDefault="00975FAF" w:rsidP="00975FAF">
      <w:pPr>
        <w:autoSpaceDE w:val="0"/>
        <w:ind w:left="540"/>
        <w:jc w:val="both"/>
        <w:rPr>
          <w:rFonts w:ascii="Tahoma" w:hAnsi="Tahoma" w:cs="Tahoma"/>
          <w:sz w:val="20"/>
          <w:szCs w:val="20"/>
        </w:rPr>
      </w:pPr>
      <w:r w:rsidRPr="005714B2">
        <w:rPr>
          <w:rFonts w:ascii="Tahoma" w:hAnsi="Tahoma" w:cs="Tahoma"/>
          <w:sz w:val="20"/>
          <w:szCs w:val="20"/>
        </w:rPr>
        <w:t>proprietario</w:t>
      </w:r>
    </w:p>
    <w:p w:rsidR="00975FAF" w:rsidRPr="005714B2" w:rsidRDefault="00975FAF" w:rsidP="00975FAF">
      <w:pPr>
        <w:autoSpaceDE w:val="0"/>
        <w:ind w:left="540"/>
        <w:jc w:val="both"/>
        <w:rPr>
          <w:rFonts w:ascii="Tahoma" w:hAnsi="Tahoma" w:cs="Tahoma"/>
          <w:sz w:val="20"/>
          <w:szCs w:val="20"/>
          <w:lang w:val="it-IT"/>
        </w:rPr>
      </w:pPr>
      <w:r w:rsidRPr="005714B2">
        <w:rPr>
          <w:rFonts w:ascii="Tahoma" w:hAnsi="Tahoma" w:cs="Tahoma"/>
          <w:sz w:val="20"/>
          <w:szCs w:val="20"/>
        </w:rPr>
        <w:pict>
          <v:rect id="_x0000_s1028" style="position:absolute;left:0;text-align:left;margin-left:0;margin-top:7.3pt;width:18pt;height:18pt;z-index:251658752;v-text-anchor:middle" strokeweight=".26mm">
            <v:fill color2="black"/>
          </v:rect>
        </w:pict>
      </w:r>
    </w:p>
    <w:p w:rsidR="00975FAF" w:rsidRPr="005714B2" w:rsidRDefault="00975FAF" w:rsidP="00975FAF">
      <w:pPr>
        <w:autoSpaceDE w:val="0"/>
        <w:ind w:left="540"/>
        <w:jc w:val="both"/>
        <w:rPr>
          <w:rFonts w:ascii="Tahoma" w:hAnsi="Tahoma" w:cs="Tahoma"/>
          <w:sz w:val="20"/>
          <w:szCs w:val="20"/>
        </w:rPr>
      </w:pPr>
      <w:r w:rsidRPr="005714B2">
        <w:rPr>
          <w:rFonts w:ascii="Tahoma" w:hAnsi="Tahoma" w:cs="Tahoma"/>
          <w:sz w:val="20"/>
          <w:szCs w:val="20"/>
        </w:rPr>
        <w:t>legale rappresentante o (specificare eventuale carica equipollente) __________________________</w:t>
      </w:r>
    </w:p>
    <w:p w:rsidR="00975FAF" w:rsidRPr="005714B2" w:rsidRDefault="00975FAF" w:rsidP="00975FAF">
      <w:pPr>
        <w:autoSpaceDE w:val="0"/>
        <w:ind w:left="540"/>
        <w:jc w:val="both"/>
        <w:rPr>
          <w:rFonts w:ascii="Tahoma" w:hAnsi="Tahoma" w:cs="Tahoma"/>
          <w:sz w:val="20"/>
          <w:szCs w:val="20"/>
          <w:lang w:val="it-IT"/>
        </w:rPr>
      </w:pPr>
      <w:r w:rsidRPr="005714B2">
        <w:rPr>
          <w:rFonts w:ascii="Tahoma" w:hAnsi="Tahoma" w:cs="Tahoma"/>
          <w:sz w:val="20"/>
          <w:szCs w:val="20"/>
        </w:rPr>
        <w:pict>
          <v:rect id="_x0000_s1027" style="position:absolute;left:0;text-align:left;margin-left:0;margin-top:7.35pt;width:18pt;height:18pt;z-index:251657728;v-text-anchor:middle" strokeweight=".26mm">
            <v:fill color2="black"/>
          </v:rect>
        </w:pict>
      </w:r>
    </w:p>
    <w:p w:rsidR="00975FAF" w:rsidRPr="005714B2" w:rsidRDefault="00975FAF" w:rsidP="00975FAF">
      <w:pPr>
        <w:autoSpaceDE w:val="0"/>
        <w:ind w:left="540"/>
        <w:jc w:val="both"/>
        <w:rPr>
          <w:rFonts w:ascii="Tahoma" w:hAnsi="Tahoma" w:cs="Tahoma"/>
          <w:sz w:val="20"/>
          <w:szCs w:val="20"/>
        </w:rPr>
      </w:pPr>
      <w:r w:rsidRPr="005714B2">
        <w:rPr>
          <w:rFonts w:ascii="Tahoma" w:hAnsi="Tahoma" w:cs="Tahoma"/>
          <w:sz w:val="20"/>
          <w:szCs w:val="20"/>
        </w:rPr>
        <w:t>altro (specificare) __________________________________________________________</w:t>
      </w:r>
    </w:p>
    <w:p w:rsidR="00975FAF" w:rsidRPr="005714B2" w:rsidRDefault="00975FAF" w:rsidP="00975FAF">
      <w:pPr>
        <w:autoSpaceDE w:val="0"/>
        <w:jc w:val="both"/>
        <w:rPr>
          <w:rFonts w:ascii="Tahoma" w:hAnsi="Tahoma" w:cs="Tahoma"/>
          <w:sz w:val="20"/>
          <w:szCs w:val="20"/>
        </w:rPr>
      </w:pPr>
    </w:p>
    <w:p w:rsidR="00073EDE" w:rsidRDefault="00975FAF" w:rsidP="00975FAF">
      <w:pPr>
        <w:autoSpaceDE w:val="0"/>
        <w:jc w:val="both"/>
        <w:rPr>
          <w:rFonts w:ascii="Tahoma" w:hAnsi="Tahoma" w:cs="Tahoma"/>
          <w:sz w:val="20"/>
          <w:szCs w:val="20"/>
        </w:rPr>
      </w:pPr>
      <w:r w:rsidRPr="005714B2">
        <w:rPr>
          <w:rFonts w:ascii="Tahoma" w:hAnsi="Tahoma" w:cs="Tahoma"/>
          <w:sz w:val="20"/>
          <w:szCs w:val="20"/>
        </w:rPr>
        <w:t>della ditta / ente</w:t>
      </w:r>
      <w:r w:rsidR="00472880">
        <w:rPr>
          <w:rFonts w:ascii="Tahoma" w:hAnsi="Tahoma" w:cs="Tahoma"/>
          <w:sz w:val="20"/>
          <w:szCs w:val="20"/>
        </w:rPr>
        <w:t xml:space="preserve"> </w:t>
      </w:r>
      <w:r w:rsidRPr="005714B2">
        <w:rPr>
          <w:rFonts w:ascii="Tahoma" w:hAnsi="Tahoma" w:cs="Tahoma"/>
          <w:sz w:val="20"/>
          <w:szCs w:val="20"/>
        </w:rPr>
        <w:t>______________________________________________________________________</w:t>
      </w:r>
      <w:r w:rsidR="00472880">
        <w:rPr>
          <w:rFonts w:ascii="Tahoma" w:hAnsi="Tahoma" w:cs="Tahoma"/>
          <w:sz w:val="20"/>
          <w:szCs w:val="20"/>
        </w:rPr>
        <w:t xml:space="preserve">  </w:t>
      </w:r>
      <w:r w:rsidRPr="005714B2">
        <w:rPr>
          <w:rFonts w:ascii="Tahoma" w:hAnsi="Tahoma" w:cs="Tahoma"/>
          <w:sz w:val="20"/>
          <w:szCs w:val="20"/>
        </w:rPr>
        <w:t>con sede legale in</w:t>
      </w:r>
      <w:r w:rsidR="00472880">
        <w:rPr>
          <w:rFonts w:ascii="Tahoma" w:hAnsi="Tahoma" w:cs="Tahoma"/>
          <w:sz w:val="20"/>
          <w:szCs w:val="20"/>
        </w:rPr>
        <w:t xml:space="preserve"> </w:t>
      </w:r>
      <w:r w:rsidRPr="005714B2">
        <w:rPr>
          <w:rFonts w:ascii="Tahoma" w:hAnsi="Tahoma" w:cs="Tahoma"/>
          <w:sz w:val="20"/>
          <w:szCs w:val="20"/>
        </w:rPr>
        <w:t>________________________________</w:t>
      </w:r>
      <w:r w:rsidR="00472880">
        <w:rPr>
          <w:rFonts w:ascii="Tahoma" w:hAnsi="Tahoma" w:cs="Tahoma"/>
          <w:sz w:val="20"/>
          <w:szCs w:val="20"/>
        </w:rPr>
        <w:t>____________________________</w:t>
      </w:r>
      <w:r w:rsidRPr="005714B2">
        <w:rPr>
          <w:rFonts w:ascii="Tahoma" w:hAnsi="Tahoma" w:cs="Tahoma"/>
          <w:sz w:val="20"/>
          <w:szCs w:val="20"/>
        </w:rPr>
        <w:t xml:space="preserve"> __________</w:t>
      </w:r>
      <w:r w:rsidR="00073EDE">
        <w:rPr>
          <w:rFonts w:ascii="Tahoma" w:hAnsi="Tahoma" w:cs="Tahoma"/>
          <w:sz w:val="20"/>
          <w:szCs w:val="20"/>
        </w:rPr>
        <w:t>___</w:t>
      </w:r>
      <w:r w:rsidRPr="005714B2">
        <w:rPr>
          <w:rFonts w:ascii="Tahoma" w:hAnsi="Tahoma" w:cs="Tahoma"/>
          <w:sz w:val="20"/>
          <w:szCs w:val="20"/>
        </w:rPr>
        <w:t>___</w:t>
      </w:r>
    </w:p>
    <w:p w:rsidR="00975FAF" w:rsidRPr="005714B2" w:rsidRDefault="00073EDE" w:rsidP="00975FAF">
      <w:pPr>
        <w:autoSpaceDE w:val="0"/>
        <w:jc w:val="both"/>
        <w:rPr>
          <w:rFonts w:ascii="Tahoma" w:hAnsi="Tahoma" w:cs="Tahoma"/>
          <w:sz w:val="20"/>
          <w:szCs w:val="20"/>
        </w:rPr>
      </w:pPr>
      <w:r>
        <w:rPr>
          <w:rFonts w:ascii="Tahoma" w:hAnsi="Tahoma" w:cs="Tahoma"/>
          <w:sz w:val="20"/>
          <w:szCs w:val="20"/>
        </w:rPr>
        <w:t>via</w:t>
      </w:r>
      <w:r w:rsidR="00975FAF" w:rsidRPr="005714B2">
        <w:rPr>
          <w:rFonts w:ascii="Tahoma" w:hAnsi="Tahoma" w:cs="Tahoma"/>
          <w:sz w:val="20"/>
          <w:szCs w:val="20"/>
        </w:rPr>
        <w:t>_____________________________________________n._______partita I.V.A.</w:t>
      </w:r>
      <w:r>
        <w:rPr>
          <w:rFonts w:ascii="Tahoma" w:hAnsi="Tahoma" w:cs="Tahoma"/>
          <w:sz w:val="20"/>
          <w:szCs w:val="20"/>
        </w:rPr>
        <w:t xml:space="preserve">______________________ </w:t>
      </w:r>
      <w:r w:rsidR="00975FAF" w:rsidRPr="005714B2">
        <w:rPr>
          <w:rFonts w:ascii="Tahoma" w:hAnsi="Tahoma" w:cs="Tahoma"/>
          <w:sz w:val="20"/>
          <w:szCs w:val="20"/>
        </w:rPr>
        <w:t>tel.</w:t>
      </w:r>
      <w:r>
        <w:rPr>
          <w:rFonts w:ascii="Tahoma" w:hAnsi="Tahoma" w:cs="Tahoma"/>
          <w:sz w:val="20"/>
          <w:szCs w:val="20"/>
        </w:rPr>
        <w:t>________________</w:t>
      </w:r>
      <w:r w:rsidR="00975FAF" w:rsidRPr="005714B2">
        <w:rPr>
          <w:rFonts w:ascii="Tahoma" w:hAnsi="Tahoma" w:cs="Tahoma"/>
          <w:sz w:val="20"/>
          <w:szCs w:val="20"/>
        </w:rPr>
        <w:t>fax __________________  e-mail __________________________________</w:t>
      </w:r>
      <w:r>
        <w:rPr>
          <w:rFonts w:ascii="Tahoma" w:hAnsi="Tahoma" w:cs="Tahoma"/>
          <w:sz w:val="20"/>
          <w:szCs w:val="20"/>
        </w:rPr>
        <w:t>____</w:t>
      </w:r>
      <w:r w:rsidR="00975FAF" w:rsidRPr="005714B2">
        <w:rPr>
          <w:rFonts w:ascii="Tahoma" w:hAnsi="Tahoma" w:cs="Tahoma"/>
          <w:sz w:val="20"/>
          <w:szCs w:val="20"/>
        </w:rPr>
        <w:t>____</w:t>
      </w:r>
    </w:p>
    <w:p w:rsidR="001A61A1" w:rsidRPr="00975FAF" w:rsidRDefault="001A61A1" w:rsidP="001A61A1">
      <w:pPr>
        <w:pStyle w:val="Titolo2"/>
        <w:spacing w:line="360" w:lineRule="auto"/>
        <w:rPr>
          <w:rFonts w:ascii="Tahoma" w:hAnsi="Tahoma" w:cs="Tahoma"/>
          <w:sz w:val="20"/>
        </w:rPr>
      </w:pPr>
      <w:r w:rsidRPr="00975FAF">
        <w:rPr>
          <w:rFonts w:ascii="Tahoma" w:hAnsi="Tahoma" w:cs="Tahoma"/>
          <w:sz w:val="20"/>
        </w:rPr>
        <w:t>DICHIARA CHE</w:t>
      </w:r>
    </w:p>
    <w:p w:rsidR="001A61A1" w:rsidRPr="00975FAF" w:rsidRDefault="001A61A1" w:rsidP="00472880">
      <w:pPr>
        <w:autoSpaceDE w:val="0"/>
        <w:autoSpaceDN w:val="0"/>
        <w:adjustRightInd w:val="0"/>
        <w:jc w:val="both"/>
        <w:rPr>
          <w:rFonts w:ascii="Tahoma" w:hAnsi="Tahoma" w:cs="Tahoma"/>
          <w:sz w:val="20"/>
          <w:szCs w:val="20"/>
        </w:rPr>
      </w:pPr>
      <w:r w:rsidRPr="00975FAF">
        <w:rPr>
          <w:rFonts w:ascii="Tahoma" w:hAnsi="Tahoma" w:cs="Tahoma"/>
          <w:sz w:val="20"/>
          <w:szCs w:val="20"/>
        </w:rPr>
        <w:t>l’intervento di __________________________________________________________________________</w:t>
      </w:r>
      <w:r w:rsidR="00472880">
        <w:rPr>
          <w:rFonts w:ascii="Tahoma" w:hAnsi="Tahoma" w:cs="Tahoma"/>
          <w:sz w:val="20"/>
          <w:szCs w:val="20"/>
        </w:rPr>
        <w:t>_</w:t>
      </w:r>
      <w:r w:rsidRPr="00975FAF">
        <w:rPr>
          <w:rFonts w:ascii="Tahoma" w:hAnsi="Tahoma" w:cs="Tahoma"/>
          <w:sz w:val="20"/>
          <w:szCs w:val="20"/>
        </w:rPr>
        <w:t>_</w:t>
      </w:r>
    </w:p>
    <w:p w:rsidR="001A61A1" w:rsidRPr="00975FAF" w:rsidRDefault="001A61A1" w:rsidP="00472880">
      <w:pPr>
        <w:pStyle w:val="Rientrocorpodeltesto2"/>
        <w:spacing w:after="0" w:line="240" w:lineRule="auto"/>
        <w:ind w:left="0"/>
        <w:jc w:val="both"/>
        <w:rPr>
          <w:rFonts w:ascii="Tahoma" w:hAnsi="Tahoma" w:cs="Tahoma"/>
          <w:sz w:val="20"/>
          <w:szCs w:val="20"/>
        </w:rPr>
      </w:pPr>
      <w:r w:rsidRPr="00975FAF">
        <w:rPr>
          <w:rFonts w:ascii="Tahoma" w:hAnsi="Tahoma" w:cs="Tahoma"/>
          <w:sz w:val="20"/>
          <w:szCs w:val="20"/>
        </w:rPr>
        <w:t>da realizzarsi nel Comune di  ___________________________________________________________</w:t>
      </w:r>
      <w:r w:rsidR="00472880">
        <w:rPr>
          <w:rFonts w:ascii="Tahoma" w:hAnsi="Tahoma" w:cs="Tahoma"/>
          <w:sz w:val="20"/>
          <w:szCs w:val="20"/>
        </w:rPr>
        <w:t>_</w:t>
      </w:r>
      <w:r w:rsidRPr="00975FAF">
        <w:rPr>
          <w:rFonts w:ascii="Tahoma" w:hAnsi="Tahoma" w:cs="Tahoma"/>
          <w:sz w:val="20"/>
          <w:szCs w:val="20"/>
        </w:rPr>
        <w:t>____</w:t>
      </w:r>
    </w:p>
    <w:p w:rsidR="001A61A1" w:rsidRPr="00975FAF" w:rsidRDefault="001A61A1" w:rsidP="00472880">
      <w:pPr>
        <w:autoSpaceDE w:val="0"/>
        <w:autoSpaceDN w:val="0"/>
        <w:adjustRightInd w:val="0"/>
        <w:jc w:val="both"/>
        <w:rPr>
          <w:rFonts w:ascii="Tahoma" w:hAnsi="Tahoma" w:cs="Tahoma"/>
          <w:sz w:val="20"/>
          <w:szCs w:val="20"/>
        </w:rPr>
      </w:pPr>
      <w:r w:rsidRPr="00975FAF">
        <w:rPr>
          <w:rFonts w:ascii="Tahoma" w:hAnsi="Tahoma" w:cs="Tahoma"/>
          <w:sz w:val="20"/>
          <w:szCs w:val="20"/>
        </w:rPr>
        <w:t>in località / via  ______________________________________________________________________</w:t>
      </w:r>
      <w:r w:rsidR="00472880">
        <w:rPr>
          <w:rFonts w:ascii="Tahoma" w:hAnsi="Tahoma" w:cs="Tahoma"/>
          <w:sz w:val="20"/>
          <w:szCs w:val="20"/>
        </w:rPr>
        <w:t>_</w:t>
      </w:r>
      <w:r w:rsidRPr="00975FAF">
        <w:rPr>
          <w:rFonts w:ascii="Tahoma" w:hAnsi="Tahoma" w:cs="Tahoma"/>
          <w:sz w:val="20"/>
          <w:szCs w:val="20"/>
        </w:rPr>
        <w:t>____</w:t>
      </w:r>
    </w:p>
    <w:p w:rsidR="001A61A1" w:rsidRPr="00975FAF" w:rsidRDefault="001A61A1" w:rsidP="001A61A1">
      <w:pPr>
        <w:autoSpaceDE w:val="0"/>
        <w:autoSpaceDN w:val="0"/>
        <w:adjustRightInd w:val="0"/>
        <w:ind w:left="360"/>
        <w:rPr>
          <w:rFonts w:ascii="Tahoma" w:hAnsi="Tahoma" w:cs="Tahoma"/>
          <w:sz w:val="20"/>
          <w:szCs w:val="20"/>
        </w:rPr>
      </w:pPr>
    </w:p>
    <w:p w:rsidR="001A61A1" w:rsidRPr="00975FAF" w:rsidRDefault="001A61A1" w:rsidP="001E3179">
      <w:pPr>
        <w:autoSpaceDE w:val="0"/>
        <w:autoSpaceDN w:val="0"/>
        <w:adjustRightInd w:val="0"/>
        <w:spacing w:after="120"/>
        <w:ind w:firstLine="357"/>
        <w:jc w:val="center"/>
        <w:rPr>
          <w:rFonts w:ascii="Tahoma" w:hAnsi="Tahoma" w:cs="Tahoma"/>
          <w:b/>
          <w:bCs/>
          <w:sz w:val="20"/>
          <w:szCs w:val="20"/>
        </w:rPr>
      </w:pPr>
      <w:r w:rsidRPr="00975FAF">
        <w:rPr>
          <w:rFonts w:ascii="Tahoma" w:hAnsi="Tahoma" w:cs="Tahoma"/>
          <w:b/>
          <w:bCs/>
          <w:sz w:val="20"/>
          <w:szCs w:val="20"/>
        </w:rPr>
        <w:t>RICADE IN UNA DELLE</w:t>
      </w:r>
      <w:r w:rsidR="00472880">
        <w:rPr>
          <w:rFonts w:ascii="Tahoma" w:hAnsi="Tahoma" w:cs="Tahoma"/>
          <w:b/>
          <w:bCs/>
          <w:sz w:val="20"/>
          <w:szCs w:val="20"/>
        </w:rPr>
        <w:t xml:space="preserve"> SEGUENTI TIPOLOGIE PROGETTUALI</w:t>
      </w:r>
    </w:p>
    <w:p w:rsidR="00090815" w:rsidRPr="00090815" w:rsidRDefault="00090815" w:rsidP="00BF45AC">
      <w:pPr>
        <w:pStyle w:val="Corpodeltesto"/>
        <w:numPr>
          <w:ilvl w:val="0"/>
          <w:numId w:val="3"/>
        </w:numPr>
        <w:tabs>
          <w:tab w:val="clear" w:pos="288"/>
          <w:tab w:val="clear" w:pos="720"/>
          <w:tab w:val="clear" w:pos="1008"/>
          <w:tab w:val="clear" w:pos="1728"/>
          <w:tab w:val="clear" w:pos="2448"/>
          <w:tab w:val="clear" w:pos="3168"/>
          <w:tab w:val="clear" w:pos="3888"/>
          <w:tab w:val="clear" w:pos="4608"/>
          <w:tab w:val="clear" w:pos="5328"/>
          <w:tab w:val="clear" w:pos="6048"/>
          <w:tab w:val="clear" w:pos="6768"/>
        </w:tabs>
        <w:autoSpaceDE w:val="0"/>
        <w:autoSpaceDN w:val="0"/>
        <w:adjustRightInd w:val="0"/>
        <w:ind w:left="357"/>
        <w:rPr>
          <w:rFonts w:ascii="Tahoma" w:hAnsi="Tahoma" w:cs="Tahoma"/>
          <w:sz w:val="20"/>
        </w:rPr>
      </w:pPr>
      <w:r w:rsidRPr="00090815">
        <w:rPr>
          <w:rFonts w:ascii="Tahoma" w:hAnsi="Tahoma" w:cs="Tahoma"/>
          <w:sz w:val="20"/>
        </w:rPr>
        <w:t>Opere interne di edifici esistenti.</w:t>
      </w:r>
    </w:p>
    <w:p w:rsidR="00090815" w:rsidRPr="00090815" w:rsidRDefault="00090815" w:rsidP="00BF45AC">
      <w:pPr>
        <w:pStyle w:val="Corpodeltesto"/>
        <w:numPr>
          <w:ilvl w:val="0"/>
          <w:numId w:val="3"/>
        </w:numPr>
        <w:tabs>
          <w:tab w:val="clear" w:pos="288"/>
          <w:tab w:val="clear" w:pos="720"/>
          <w:tab w:val="clear" w:pos="1008"/>
          <w:tab w:val="clear" w:pos="1728"/>
          <w:tab w:val="clear" w:pos="2448"/>
          <w:tab w:val="clear" w:pos="3168"/>
          <w:tab w:val="clear" w:pos="3888"/>
          <w:tab w:val="clear" w:pos="4608"/>
          <w:tab w:val="clear" w:pos="5328"/>
          <w:tab w:val="clear" w:pos="6048"/>
          <w:tab w:val="clear" w:pos="6768"/>
        </w:tabs>
        <w:autoSpaceDE w:val="0"/>
        <w:autoSpaceDN w:val="0"/>
        <w:adjustRightInd w:val="0"/>
        <w:ind w:left="357"/>
        <w:rPr>
          <w:rFonts w:ascii="Tahoma" w:hAnsi="Tahoma" w:cs="Tahoma"/>
          <w:sz w:val="20"/>
        </w:rPr>
      </w:pPr>
      <w:r w:rsidRPr="00090815">
        <w:rPr>
          <w:rFonts w:ascii="Tahoma" w:hAnsi="Tahoma" w:cs="Tahoma"/>
          <w:sz w:val="20"/>
        </w:rPr>
        <w:t>Aperture di porte e finestre o modifica delle aperture esistenti per dimensione e posizione; interventi sulle finiture esterne, con rifacimento di intonaci, tinteggiature o rivestimenti esterni,  modificativi di quelli preesistenti; realizzazione o modifica di balconi o terrazze; inserimento o modifica di cornicioni, ringhiere, parapetti; chiusura di terrazze o di balconi già chiusi su tre lati mediante  installazione di infissi; realizzazione, modifica o sostituzione di scale esterne; realizzazione di lastrici solari o terrazze a tasca di piccole dimensioni; inserimento di canne fumarie o comignoli; realizzazione o modifica di finestre a tetto e lucernari; realizzazione di abbaini o elementi consimili.</w:t>
      </w:r>
    </w:p>
    <w:p w:rsidR="00090815" w:rsidRPr="00090815" w:rsidRDefault="00090815" w:rsidP="00BF45AC">
      <w:pPr>
        <w:pStyle w:val="Corpodeltesto"/>
        <w:numPr>
          <w:ilvl w:val="0"/>
          <w:numId w:val="3"/>
        </w:numPr>
        <w:tabs>
          <w:tab w:val="clear" w:pos="288"/>
          <w:tab w:val="clear" w:pos="720"/>
          <w:tab w:val="clear" w:pos="1008"/>
          <w:tab w:val="clear" w:pos="1728"/>
          <w:tab w:val="clear" w:pos="2448"/>
          <w:tab w:val="clear" w:pos="3168"/>
          <w:tab w:val="clear" w:pos="3888"/>
          <w:tab w:val="clear" w:pos="4608"/>
          <w:tab w:val="clear" w:pos="5328"/>
          <w:tab w:val="clear" w:pos="6048"/>
          <w:tab w:val="clear" w:pos="6768"/>
        </w:tabs>
        <w:autoSpaceDE w:val="0"/>
        <w:autoSpaceDN w:val="0"/>
        <w:adjustRightInd w:val="0"/>
        <w:ind w:left="357"/>
        <w:rPr>
          <w:rFonts w:ascii="Tahoma" w:hAnsi="Tahoma" w:cs="Tahoma"/>
          <w:sz w:val="20"/>
        </w:rPr>
      </w:pPr>
      <w:r w:rsidRPr="00090815">
        <w:rPr>
          <w:rFonts w:ascii="Tahoma" w:hAnsi="Tahoma" w:cs="Tahoma"/>
          <w:sz w:val="20"/>
        </w:rPr>
        <w:t>Posa di pannelli fotovoltaici e pannelli solari termici su coperture di edifici esistenti.</w:t>
      </w:r>
    </w:p>
    <w:p w:rsidR="00090815" w:rsidRPr="00090815" w:rsidRDefault="00090815" w:rsidP="00BF45AC">
      <w:pPr>
        <w:pStyle w:val="Corpodeltesto"/>
        <w:numPr>
          <w:ilvl w:val="0"/>
          <w:numId w:val="3"/>
        </w:numPr>
        <w:tabs>
          <w:tab w:val="clear" w:pos="288"/>
          <w:tab w:val="clear" w:pos="720"/>
          <w:tab w:val="clear" w:pos="1008"/>
          <w:tab w:val="clear" w:pos="1728"/>
          <w:tab w:val="clear" w:pos="2448"/>
          <w:tab w:val="clear" w:pos="3168"/>
          <w:tab w:val="clear" w:pos="3888"/>
          <w:tab w:val="clear" w:pos="4608"/>
          <w:tab w:val="clear" w:pos="5328"/>
          <w:tab w:val="clear" w:pos="6048"/>
          <w:tab w:val="clear" w:pos="6768"/>
        </w:tabs>
        <w:autoSpaceDE w:val="0"/>
        <w:autoSpaceDN w:val="0"/>
        <w:adjustRightInd w:val="0"/>
        <w:ind w:left="357"/>
        <w:rPr>
          <w:rFonts w:ascii="Tahoma" w:hAnsi="Tahoma" w:cs="Tahoma"/>
          <w:sz w:val="20"/>
        </w:rPr>
      </w:pPr>
      <w:r w:rsidRPr="00090815">
        <w:rPr>
          <w:rFonts w:ascii="Tahoma" w:hAnsi="Tahoma" w:cs="Tahoma"/>
          <w:sz w:val="20"/>
        </w:rPr>
        <w:t>Posa di antenne di telefonia mobile su edifici esistenti che non comportino l’istallazione di tralicci.</w:t>
      </w:r>
    </w:p>
    <w:p w:rsidR="00090815" w:rsidRPr="00090815" w:rsidRDefault="00090815" w:rsidP="00BF45AC">
      <w:pPr>
        <w:pStyle w:val="Corpodeltesto"/>
        <w:numPr>
          <w:ilvl w:val="0"/>
          <w:numId w:val="3"/>
        </w:numPr>
        <w:tabs>
          <w:tab w:val="clear" w:pos="288"/>
          <w:tab w:val="clear" w:pos="720"/>
          <w:tab w:val="clear" w:pos="1008"/>
          <w:tab w:val="clear" w:pos="1728"/>
          <w:tab w:val="clear" w:pos="2448"/>
          <w:tab w:val="clear" w:pos="3168"/>
          <w:tab w:val="clear" w:pos="3888"/>
          <w:tab w:val="clear" w:pos="4608"/>
          <w:tab w:val="clear" w:pos="5328"/>
          <w:tab w:val="clear" w:pos="6048"/>
          <w:tab w:val="clear" w:pos="6768"/>
        </w:tabs>
        <w:autoSpaceDE w:val="0"/>
        <w:autoSpaceDN w:val="0"/>
        <w:adjustRightInd w:val="0"/>
        <w:ind w:left="357"/>
        <w:rPr>
          <w:rFonts w:ascii="Tahoma" w:hAnsi="Tahoma" w:cs="Tahoma"/>
          <w:sz w:val="20"/>
        </w:rPr>
      </w:pPr>
      <w:r w:rsidRPr="00090815">
        <w:rPr>
          <w:rFonts w:ascii="Tahoma" w:hAnsi="Tahoma" w:cs="Tahoma"/>
          <w:sz w:val="20"/>
        </w:rPr>
        <w:t>Installazione di impianti tecnologici esterni per uso domestico autonomo, quali condizionatori e impianti di climatizzazione dotati di unità esterna, caldaie, parabole, antenne.</w:t>
      </w:r>
    </w:p>
    <w:p w:rsidR="00090815" w:rsidRPr="00090815" w:rsidRDefault="00090815" w:rsidP="00BF45AC">
      <w:pPr>
        <w:pStyle w:val="Corpodeltesto"/>
        <w:numPr>
          <w:ilvl w:val="0"/>
          <w:numId w:val="3"/>
        </w:numPr>
        <w:tabs>
          <w:tab w:val="clear" w:pos="288"/>
          <w:tab w:val="clear" w:pos="720"/>
          <w:tab w:val="clear" w:pos="1008"/>
          <w:tab w:val="clear" w:pos="1728"/>
          <w:tab w:val="clear" w:pos="2448"/>
          <w:tab w:val="clear" w:pos="3168"/>
          <w:tab w:val="clear" w:pos="3888"/>
          <w:tab w:val="clear" w:pos="4608"/>
          <w:tab w:val="clear" w:pos="5328"/>
          <w:tab w:val="clear" w:pos="6048"/>
          <w:tab w:val="clear" w:pos="6768"/>
        </w:tabs>
        <w:autoSpaceDE w:val="0"/>
        <w:autoSpaceDN w:val="0"/>
        <w:adjustRightInd w:val="0"/>
        <w:ind w:left="357"/>
        <w:rPr>
          <w:rFonts w:ascii="Tahoma" w:hAnsi="Tahoma" w:cs="Tahoma"/>
          <w:sz w:val="20"/>
        </w:rPr>
      </w:pPr>
      <w:r w:rsidRPr="00090815">
        <w:rPr>
          <w:rFonts w:ascii="Tahoma" w:hAnsi="Tahoma" w:cs="Tahoma"/>
          <w:sz w:val="20"/>
        </w:rPr>
        <w:t>Recinzioni a carattere provvisorio per il contenimento del bestiame da pascolo.</w:t>
      </w:r>
    </w:p>
    <w:p w:rsidR="00090815" w:rsidRPr="00090815" w:rsidRDefault="00090815" w:rsidP="00BF45AC">
      <w:pPr>
        <w:pStyle w:val="Corpodeltesto"/>
        <w:numPr>
          <w:ilvl w:val="0"/>
          <w:numId w:val="3"/>
        </w:numPr>
        <w:tabs>
          <w:tab w:val="clear" w:pos="288"/>
          <w:tab w:val="clear" w:pos="720"/>
          <w:tab w:val="clear" w:pos="1008"/>
          <w:tab w:val="clear" w:pos="1728"/>
          <w:tab w:val="clear" w:pos="2448"/>
          <w:tab w:val="clear" w:pos="3168"/>
          <w:tab w:val="clear" w:pos="3888"/>
          <w:tab w:val="clear" w:pos="4608"/>
          <w:tab w:val="clear" w:pos="5328"/>
          <w:tab w:val="clear" w:pos="6048"/>
          <w:tab w:val="clear" w:pos="6768"/>
        </w:tabs>
        <w:autoSpaceDE w:val="0"/>
        <w:autoSpaceDN w:val="0"/>
        <w:adjustRightInd w:val="0"/>
        <w:ind w:left="357"/>
        <w:rPr>
          <w:rFonts w:ascii="Tahoma" w:hAnsi="Tahoma" w:cs="Tahoma"/>
          <w:sz w:val="20"/>
        </w:rPr>
      </w:pPr>
      <w:r w:rsidRPr="00090815">
        <w:rPr>
          <w:rFonts w:ascii="Tahoma" w:hAnsi="Tahoma" w:cs="Tahoma"/>
          <w:sz w:val="20"/>
        </w:rPr>
        <w:t>Interventi di spianamento e livellamento agricolo che interessano solo lo strato colturale attivo, senza che siano previsti interventi su vegetazione, rogge, fossi o altri elementi dell’agroecosistema.</w:t>
      </w:r>
    </w:p>
    <w:p w:rsidR="00090815" w:rsidRPr="00090815" w:rsidRDefault="00090815" w:rsidP="00BF45AC">
      <w:pPr>
        <w:pStyle w:val="Corpodeltesto"/>
        <w:numPr>
          <w:ilvl w:val="0"/>
          <w:numId w:val="3"/>
        </w:numPr>
        <w:tabs>
          <w:tab w:val="clear" w:pos="288"/>
          <w:tab w:val="clear" w:pos="720"/>
          <w:tab w:val="clear" w:pos="1008"/>
          <w:tab w:val="clear" w:pos="1728"/>
          <w:tab w:val="clear" w:pos="2448"/>
          <w:tab w:val="clear" w:pos="3168"/>
          <w:tab w:val="clear" w:pos="3888"/>
          <w:tab w:val="clear" w:pos="4608"/>
          <w:tab w:val="clear" w:pos="5328"/>
          <w:tab w:val="clear" w:pos="6048"/>
          <w:tab w:val="clear" w:pos="6768"/>
        </w:tabs>
        <w:autoSpaceDE w:val="0"/>
        <w:autoSpaceDN w:val="0"/>
        <w:adjustRightInd w:val="0"/>
        <w:ind w:left="357"/>
        <w:rPr>
          <w:rFonts w:ascii="Tahoma" w:hAnsi="Tahoma" w:cs="Tahoma"/>
          <w:sz w:val="20"/>
        </w:rPr>
      </w:pPr>
      <w:r w:rsidRPr="00090815">
        <w:rPr>
          <w:rFonts w:ascii="Tahoma" w:hAnsi="Tahoma" w:cs="Tahoma"/>
          <w:sz w:val="20"/>
        </w:rPr>
        <w:t xml:space="preserve">Trasformazione di marcite, autorizzabili ai sensi dallo specifico Regolamento del Parco del Ticino. </w:t>
      </w:r>
    </w:p>
    <w:p w:rsidR="00090815" w:rsidRPr="00090815" w:rsidRDefault="00090815" w:rsidP="00BF45AC">
      <w:pPr>
        <w:pStyle w:val="Corpodeltesto"/>
        <w:numPr>
          <w:ilvl w:val="0"/>
          <w:numId w:val="3"/>
        </w:numPr>
        <w:tabs>
          <w:tab w:val="clear" w:pos="288"/>
          <w:tab w:val="clear" w:pos="720"/>
          <w:tab w:val="clear" w:pos="1008"/>
          <w:tab w:val="clear" w:pos="1728"/>
          <w:tab w:val="clear" w:pos="2448"/>
          <w:tab w:val="clear" w:pos="3168"/>
          <w:tab w:val="clear" w:pos="3888"/>
          <w:tab w:val="clear" w:pos="4608"/>
          <w:tab w:val="clear" w:pos="5328"/>
          <w:tab w:val="clear" w:pos="6048"/>
          <w:tab w:val="clear" w:pos="6768"/>
        </w:tabs>
        <w:autoSpaceDE w:val="0"/>
        <w:autoSpaceDN w:val="0"/>
        <w:adjustRightInd w:val="0"/>
        <w:ind w:left="357"/>
        <w:rPr>
          <w:rFonts w:ascii="Tahoma" w:hAnsi="Tahoma" w:cs="Tahoma"/>
          <w:sz w:val="20"/>
        </w:rPr>
      </w:pPr>
      <w:r w:rsidRPr="00090815">
        <w:rPr>
          <w:rFonts w:ascii="Tahoma" w:hAnsi="Tahoma" w:cs="Tahoma"/>
          <w:sz w:val="20"/>
        </w:rPr>
        <w:t>Prelievi d’acqua sotterranea ad uso domestico e igienico-sanitario per singole abitazioni o piccoli nuclei.</w:t>
      </w:r>
    </w:p>
    <w:p w:rsidR="00090815" w:rsidRPr="00090815" w:rsidRDefault="00090815" w:rsidP="00BF45AC">
      <w:pPr>
        <w:pStyle w:val="Corpodeltesto"/>
        <w:numPr>
          <w:ilvl w:val="0"/>
          <w:numId w:val="3"/>
        </w:numPr>
        <w:tabs>
          <w:tab w:val="clear" w:pos="288"/>
          <w:tab w:val="clear" w:pos="720"/>
          <w:tab w:val="clear" w:pos="1008"/>
          <w:tab w:val="clear" w:pos="1728"/>
          <w:tab w:val="clear" w:pos="2448"/>
          <w:tab w:val="clear" w:pos="3168"/>
          <w:tab w:val="clear" w:pos="3888"/>
          <w:tab w:val="clear" w:pos="4608"/>
          <w:tab w:val="clear" w:pos="5328"/>
          <w:tab w:val="clear" w:pos="6048"/>
          <w:tab w:val="clear" w:pos="6768"/>
        </w:tabs>
        <w:autoSpaceDE w:val="0"/>
        <w:autoSpaceDN w:val="0"/>
        <w:adjustRightInd w:val="0"/>
        <w:ind w:left="357"/>
        <w:rPr>
          <w:rFonts w:ascii="Tahoma" w:hAnsi="Tahoma" w:cs="Tahoma"/>
          <w:sz w:val="20"/>
        </w:rPr>
      </w:pPr>
      <w:r w:rsidRPr="00090815">
        <w:rPr>
          <w:rFonts w:ascii="Tahoma" w:hAnsi="Tahoma" w:cs="Tahoma"/>
          <w:sz w:val="20"/>
        </w:rPr>
        <w:lastRenderedPageBreak/>
        <w:t>Realizzazione di impianti di digestione anaerobica finalizzati alla produzione di energia elettrica da biogas di potenza inferiore ai 250 kW siti all’esterno dei confini dei siti Natura 2000, le cui fonti di approvvigionamento siano anch’esse esterne ai suddetti siti.</w:t>
      </w:r>
    </w:p>
    <w:p w:rsidR="00090815" w:rsidRPr="00090815" w:rsidRDefault="00090815" w:rsidP="00BF45AC">
      <w:pPr>
        <w:pStyle w:val="Corpodeltesto"/>
        <w:numPr>
          <w:ilvl w:val="0"/>
          <w:numId w:val="3"/>
        </w:numPr>
        <w:tabs>
          <w:tab w:val="clear" w:pos="288"/>
          <w:tab w:val="clear" w:pos="720"/>
          <w:tab w:val="clear" w:pos="1008"/>
          <w:tab w:val="clear" w:pos="1728"/>
          <w:tab w:val="clear" w:pos="2448"/>
          <w:tab w:val="clear" w:pos="3168"/>
          <w:tab w:val="clear" w:pos="3888"/>
          <w:tab w:val="clear" w:pos="4608"/>
          <w:tab w:val="clear" w:pos="5328"/>
          <w:tab w:val="clear" w:pos="6048"/>
          <w:tab w:val="clear" w:pos="6768"/>
        </w:tabs>
        <w:autoSpaceDE w:val="0"/>
        <w:autoSpaceDN w:val="0"/>
        <w:adjustRightInd w:val="0"/>
        <w:ind w:left="357"/>
        <w:rPr>
          <w:rFonts w:ascii="Tahoma" w:hAnsi="Tahoma" w:cs="Tahoma"/>
          <w:sz w:val="20"/>
        </w:rPr>
      </w:pPr>
      <w:r w:rsidRPr="00090815">
        <w:rPr>
          <w:rFonts w:ascii="Tahoma" w:hAnsi="Tahoma" w:cs="Tahoma"/>
          <w:sz w:val="20"/>
        </w:rPr>
        <w:t>posa di opere di arredo (staccionate, bacheche, manufatti didattici e artistici, panche, tavoli), purché occupanti modesta superficie e comunque in prossimità di fabbricati o della rete stradale e sentieristica;</w:t>
      </w:r>
    </w:p>
    <w:p w:rsidR="001F7B08" w:rsidRDefault="00090815" w:rsidP="00BF45AC">
      <w:pPr>
        <w:pStyle w:val="Corpodeltesto"/>
        <w:numPr>
          <w:ilvl w:val="0"/>
          <w:numId w:val="3"/>
        </w:numPr>
        <w:tabs>
          <w:tab w:val="clear" w:pos="288"/>
          <w:tab w:val="clear" w:pos="720"/>
          <w:tab w:val="clear" w:pos="1008"/>
          <w:tab w:val="clear" w:pos="1728"/>
          <w:tab w:val="clear" w:pos="2448"/>
          <w:tab w:val="clear" w:pos="3168"/>
          <w:tab w:val="clear" w:pos="3888"/>
          <w:tab w:val="clear" w:pos="4608"/>
          <w:tab w:val="clear" w:pos="5328"/>
          <w:tab w:val="clear" w:pos="6048"/>
          <w:tab w:val="clear" w:pos="6768"/>
        </w:tabs>
        <w:autoSpaceDE w:val="0"/>
        <w:autoSpaceDN w:val="0"/>
        <w:adjustRightInd w:val="0"/>
        <w:ind w:left="357"/>
        <w:rPr>
          <w:rFonts w:ascii="Tahoma" w:hAnsi="Tahoma" w:cs="Tahoma"/>
          <w:sz w:val="20"/>
        </w:rPr>
      </w:pPr>
      <w:r w:rsidRPr="00090815">
        <w:rPr>
          <w:rFonts w:ascii="Tahoma" w:hAnsi="Tahoma" w:cs="Tahoma"/>
          <w:sz w:val="20"/>
        </w:rPr>
        <w:t>Rinnovo di concessioni di occupazione di spazio acque già sottoposte a valutazione di incidenza a condizione che non si apportino modifiche allo stato attuale.</w:t>
      </w:r>
    </w:p>
    <w:p w:rsidR="001A61A1" w:rsidRPr="00975FAF" w:rsidRDefault="001A61A1" w:rsidP="00BF45AC">
      <w:pPr>
        <w:pStyle w:val="Corpodeltesto"/>
        <w:numPr>
          <w:ilvl w:val="0"/>
          <w:numId w:val="3"/>
        </w:numPr>
        <w:tabs>
          <w:tab w:val="clear" w:pos="288"/>
          <w:tab w:val="clear" w:pos="720"/>
          <w:tab w:val="clear" w:pos="1008"/>
          <w:tab w:val="clear" w:pos="1728"/>
          <w:tab w:val="clear" w:pos="2448"/>
          <w:tab w:val="clear" w:pos="3168"/>
          <w:tab w:val="clear" w:pos="3888"/>
          <w:tab w:val="clear" w:pos="4608"/>
          <w:tab w:val="clear" w:pos="5328"/>
          <w:tab w:val="clear" w:pos="6048"/>
          <w:tab w:val="clear" w:pos="6768"/>
        </w:tabs>
        <w:autoSpaceDE w:val="0"/>
        <w:autoSpaceDN w:val="0"/>
        <w:adjustRightInd w:val="0"/>
        <w:ind w:left="357"/>
        <w:rPr>
          <w:rFonts w:ascii="Tahoma" w:hAnsi="Tahoma" w:cs="Tahoma"/>
          <w:sz w:val="20"/>
        </w:rPr>
      </w:pPr>
      <w:r w:rsidRPr="00975FAF">
        <w:rPr>
          <w:rFonts w:ascii="Tahoma" w:hAnsi="Tahoma" w:cs="Tahoma"/>
          <w:bCs/>
          <w:sz w:val="20"/>
        </w:rPr>
        <w:t xml:space="preserve">Interventi ed attività previsti e regolamentati dal </w:t>
      </w:r>
      <w:r w:rsidR="000C6FFF" w:rsidRPr="00975FAF">
        <w:rPr>
          <w:rFonts w:ascii="Tahoma" w:hAnsi="Tahoma" w:cs="Tahoma"/>
          <w:bCs/>
          <w:sz w:val="20"/>
        </w:rPr>
        <w:t>Piano di G</w:t>
      </w:r>
      <w:r w:rsidRPr="00975FAF">
        <w:rPr>
          <w:rFonts w:ascii="Tahoma" w:hAnsi="Tahoma" w:cs="Tahoma"/>
          <w:bCs/>
          <w:sz w:val="20"/>
        </w:rPr>
        <w:t>estione del Sito di Rete Natura 2000, riconosciuti direttamente connessi o necessari al mantenimento in uno stato di conservazione soddisfacente delle specie e degli habitat presenti nel Sito. (specificare tipologia di</w:t>
      </w:r>
      <w:r w:rsidR="001E3179">
        <w:rPr>
          <w:rFonts w:ascii="Tahoma" w:hAnsi="Tahoma" w:cs="Tahoma"/>
          <w:bCs/>
          <w:sz w:val="20"/>
        </w:rPr>
        <w:t xml:space="preserve"> </w:t>
      </w:r>
      <w:r w:rsidRPr="00975FAF">
        <w:rPr>
          <w:rFonts w:ascii="Tahoma" w:hAnsi="Tahoma" w:cs="Tahoma"/>
          <w:bCs/>
          <w:sz w:val="20"/>
        </w:rPr>
        <w:t>intervento)</w:t>
      </w:r>
      <w:r w:rsidR="001E3179">
        <w:rPr>
          <w:rFonts w:ascii="Tahoma" w:hAnsi="Tahoma" w:cs="Tahoma"/>
          <w:bCs/>
          <w:sz w:val="20"/>
        </w:rPr>
        <w:t xml:space="preserve"> </w:t>
      </w:r>
      <w:r w:rsidR="000C6FFF" w:rsidRPr="00975FAF">
        <w:rPr>
          <w:rFonts w:ascii="Tahoma" w:hAnsi="Tahoma" w:cs="Tahoma"/>
          <w:bCs/>
          <w:sz w:val="20"/>
        </w:rPr>
        <w:t>____________________________________________________________________________</w:t>
      </w:r>
      <w:r w:rsidR="001E3179">
        <w:rPr>
          <w:rFonts w:ascii="Tahoma" w:hAnsi="Tahoma" w:cs="Tahoma"/>
          <w:bCs/>
          <w:sz w:val="20"/>
        </w:rPr>
        <w:t>______________________________________________________________________________________________</w:t>
      </w:r>
    </w:p>
    <w:p w:rsidR="005D71A8" w:rsidRPr="00C81E97" w:rsidRDefault="005E2223" w:rsidP="00BF45AC">
      <w:pPr>
        <w:numPr>
          <w:ilvl w:val="0"/>
          <w:numId w:val="3"/>
        </w:numPr>
        <w:tabs>
          <w:tab w:val="clear" w:pos="720"/>
        </w:tabs>
        <w:autoSpaceDE w:val="0"/>
        <w:autoSpaceDN w:val="0"/>
        <w:adjustRightInd w:val="0"/>
        <w:ind w:left="357"/>
        <w:jc w:val="both"/>
        <w:rPr>
          <w:rFonts w:ascii="Tahoma" w:hAnsi="Tahoma" w:cs="Tahoma"/>
          <w:b/>
          <w:bCs/>
          <w:sz w:val="20"/>
          <w:szCs w:val="20"/>
        </w:rPr>
      </w:pPr>
      <w:r w:rsidRPr="00C81E97">
        <w:rPr>
          <w:rFonts w:ascii="Tahoma" w:hAnsi="Tahoma" w:cs="Tahoma"/>
          <w:sz w:val="20"/>
          <w:szCs w:val="20"/>
        </w:rPr>
        <w:t>Interventi</w:t>
      </w:r>
      <w:r w:rsidR="001A61A1" w:rsidRPr="00C81E97">
        <w:rPr>
          <w:rFonts w:ascii="Tahoma" w:hAnsi="Tahoma" w:cs="Tahoma"/>
          <w:sz w:val="20"/>
          <w:szCs w:val="20"/>
        </w:rPr>
        <w:t xml:space="preserve"> previsti da strumenti di pianificazione </w:t>
      </w:r>
      <w:r w:rsidRPr="00C81E97">
        <w:rPr>
          <w:rFonts w:ascii="Tahoma" w:hAnsi="Tahoma" w:cs="Tahoma"/>
          <w:sz w:val="20"/>
          <w:szCs w:val="20"/>
        </w:rPr>
        <w:t xml:space="preserve">territoriale </w:t>
      </w:r>
      <w:r w:rsidR="001A61A1" w:rsidRPr="00C81E97">
        <w:rPr>
          <w:rFonts w:ascii="Tahoma" w:hAnsi="Tahoma" w:cs="Tahoma"/>
          <w:sz w:val="20"/>
          <w:szCs w:val="20"/>
        </w:rPr>
        <w:t>già sottoposti a Valutazione</w:t>
      </w:r>
      <w:r w:rsidR="000C6FFF" w:rsidRPr="00C81E97">
        <w:rPr>
          <w:rFonts w:ascii="Tahoma" w:hAnsi="Tahoma" w:cs="Tahoma"/>
          <w:sz w:val="20"/>
          <w:szCs w:val="20"/>
        </w:rPr>
        <w:t xml:space="preserve"> di Incidenza, individuati nel </w:t>
      </w:r>
      <w:r w:rsidR="001A61A1" w:rsidRPr="00C81E97">
        <w:rPr>
          <w:rFonts w:ascii="Tahoma" w:hAnsi="Tahoma" w:cs="Tahoma"/>
          <w:sz w:val="20"/>
          <w:szCs w:val="20"/>
        </w:rPr>
        <w:t>provvedimento di valutazione del piano come non soggetti a ulteriore successiva procedura di valutazione. (specificare tipologia di intervento e strumento di pianificazione di riferimento)</w:t>
      </w:r>
      <w:r w:rsidR="000C6FFF" w:rsidRPr="00C81E97">
        <w:rPr>
          <w:rFonts w:ascii="Tahoma" w:hAnsi="Tahoma" w:cs="Tahoma"/>
          <w:sz w:val="20"/>
          <w:szCs w:val="20"/>
        </w:rPr>
        <w:t>_______________________________________________________________________________________________________________________________________________________________</w:t>
      </w:r>
    </w:p>
    <w:p w:rsidR="00C81E97" w:rsidRPr="00C81E97" w:rsidRDefault="00C81E97" w:rsidP="00C81E97">
      <w:pPr>
        <w:pStyle w:val="Paragrafoelenco"/>
        <w:rPr>
          <w:rFonts w:ascii="Tahoma" w:hAnsi="Tahoma" w:cs="Tahoma"/>
          <w:b/>
          <w:bCs/>
          <w:sz w:val="16"/>
          <w:szCs w:val="16"/>
        </w:rPr>
      </w:pPr>
    </w:p>
    <w:p w:rsidR="001A61A1" w:rsidRPr="00975FAF" w:rsidRDefault="001A61A1" w:rsidP="001E3179">
      <w:pPr>
        <w:autoSpaceDE w:val="0"/>
        <w:autoSpaceDN w:val="0"/>
        <w:adjustRightInd w:val="0"/>
        <w:spacing w:after="120"/>
        <w:ind w:firstLine="357"/>
        <w:jc w:val="center"/>
        <w:rPr>
          <w:rFonts w:ascii="Tahoma" w:hAnsi="Tahoma" w:cs="Tahoma"/>
          <w:sz w:val="20"/>
          <w:szCs w:val="20"/>
        </w:rPr>
      </w:pPr>
      <w:r w:rsidRPr="00975FAF">
        <w:rPr>
          <w:rFonts w:ascii="Tahoma" w:hAnsi="Tahoma" w:cs="Tahoma"/>
          <w:b/>
          <w:bCs/>
          <w:sz w:val="20"/>
          <w:szCs w:val="20"/>
        </w:rPr>
        <w:t>DICHIARA INOLTRE CHE</w:t>
      </w:r>
    </w:p>
    <w:p w:rsidR="001A61A1" w:rsidRPr="00975FAF" w:rsidRDefault="001A61A1" w:rsidP="00F50809">
      <w:pPr>
        <w:pStyle w:val="Corpodeltesto3"/>
        <w:jc w:val="both"/>
        <w:rPr>
          <w:rFonts w:ascii="Tahoma" w:hAnsi="Tahoma" w:cs="Tahoma"/>
          <w:sz w:val="20"/>
          <w:szCs w:val="20"/>
        </w:rPr>
      </w:pPr>
      <w:r w:rsidRPr="00975FAF">
        <w:rPr>
          <w:rFonts w:ascii="Tahoma" w:hAnsi="Tahoma" w:cs="Tahoma"/>
          <w:sz w:val="20"/>
          <w:szCs w:val="20"/>
        </w:rPr>
        <w:t xml:space="preserve">ai sensi dell’art. 6 dell’allegato C della D.G.R. 8 agosto 2003, n. 7/14106 e successive integrazioni e modificazioni, l’intervento proposto e le relative opere di cantiere non hanno, né singolarmente né congiuntamente ad altri interventi, </w:t>
      </w:r>
      <w:r w:rsidR="006A1D6A" w:rsidRPr="00975FAF">
        <w:rPr>
          <w:rFonts w:ascii="Tahoma" w:hAnsi="Tahoma" w:cs="Tahoma"/>
          <w:sz w:val="20"/>
          <w:szCs w:val="20"/>
        </w:rPr>
        <w:t>incidenze significative sul/i sito/i Natura 2000</w:t>
      </w:r>
      <w:r w:rsidR="00F50809" w:rsidRPr="00975FAF">
        <w:rPr>
          <w:rFonts w:ascii="Tahoma" w:hAnsi="Tahoma" w:cs="Tahoma"/>
          <w:sz w:val="20"/>
          <w:szCs w:val="20"/>
        </w:rPr>
        <w:t>_____</w:t>
      </w:r>
      <w:r w:rsidR="001F7B08">
        <w:rPr>
          <w:rFonts w:ascii="Tahoma" w:hAnsi="Tahoma" w:cs="Tahoma"/>
          <w:sz w:val="20"/>
          <w:szCs w:val="20"/>
        </w:rPr>
        <w:t>_______________________________________________________________________________________</w:t>
      </w:r>
      <w:r w:rsidR="00F50809" w:rsidRPr="00975FAF">
        <w:rPr>
          <w:rFonts w:ascii="Tahoma" w:hAnsi="Tahoma" w:cs="Tahoma"/>
          <w:sz w:val="20"/>
          <w:szCs w:val="20"/>
        </w:rPr>
        <w:t>_____________________________________________</w:t>
      </w:r>
      <w:r w:rsidR="006A1D6A" w:rsidRPr="00975FAF">
        <w:rPr>
          <w:rFonts w:ascii="Tahoma" w:hAnsi="Tahoma" w:cs="Tahoma"/>
          <w:sz w:val="20"/>
          <w:szCs w:val="20"/>
        </w:rPr>
        <w:t>_____</w:t>
      </w:r>
      <w:r w:rsidR="001F7B08">
        <w:rPr>
          <w:rFonts w:ascii="Tahoma" w:hAnsi="Tahoma" w:cs="Tahoma"/>
          <w:sz w:val="20"/>
          <w:szCs w:val="20"/>
        </w:rPr>
        <w:t>______________________________</w:t>
      </w:r>
      <w:r w:rsidR="006A1D6A" w:rsidRPr="00975FAF">
        <w:rPr>
          <w:rFonts w:ascii="Tahoma" w:hAnsi="Tahoma" w:cs="Tahoma"/>
          <w:sz w:val="20"/>
          <w:szCs w:val="20"/>
        </w:rPr>
        <w:t xml:space="preserve">(SPECIFICARE IL CODICE E/O </w:t>
      </w:r>
      <w:smartTag w:uri="urn:schemas-microsoft-com:office:smarttags" w:element="PersonName">
        <w:smartTagPr>
          <w:attr w:name="ProductID" w:val="LA DENOMINAZIONE DEL"/>
        </w:smartTagPr>
        <w:r w:rsidR="006A1D6A" w:rsidRPr="00975FAF">
          <w:rPr>
            <w:rFonts w:ascii="Tahoma" w:hAnsi="Tahoma" w:cs="Tahoma"/>
            <w:sz w:val="20"/>
            <w:szCs w:val="20"/>
          </w:rPr>
          <w:t>LA DENOMINAZIONE DEL</w:t>
        </w:r>
      </w:smartTag>
      <w:r w:rsidR="006A1D6A" w:rsidRPr="00975FAF">
        <w:rPr>
          <w:rFonts w:ascii="Tahoma" w:hAnsi="Tahoma" w:cs="Tahoma"/>
          <w:sz w:val="20"/>
          <w:szCs w:val="20"/>
        </w:rPr>
        <w:t xml:space="preserve">/I SITO/I NATURA </w:t>
      </w:r>
      <w:smartTag w:uri="urn:schemas-microsoft-com:office:smarttags" w:element="metricconverter">
        <w:smartTagPr>
          <w:attr w:name="ProductID" w:val="2000 IN"/>
        </w:smartTagPr>
        <w:r w:rsidR="006A1D6A" w:rsidRPr="00975FAF">
          <w:rPr>
            <w:rFonts w:ascii="Tahoma" w:hAnsi="Tahoma" w:cs="Tahoma"/>
            <w:sz w:val="20"/>
            <w:szCs w:val="20"/>
          </w:rPr>
          <w:t>2000 IN</w:t>
        </w:r>
      </w:smartTag>
      <w:r w:rsidR="006A1D6A" w:rsidRPr="00975FAF">
        <w:rPr>
          <w:rFonts w:ascii="Tahoma" w:hAnsi="Tahoma" w:cs="Tahoma"/>
          <w:sz w:val="20"/>
          <w:szCs w:val="20"/>
        </w:rPr>
        <w:t xml:space="preserve"> CUI L’INTERVENTO RICADE).</w:t>
      </w:r>
    </w:p>
    <w:p w:rsidR="001A61A1" w:rsidRPr="00975FAF" w:rsidRDefault="001A61A1" w:rsidP="001F7B08">
      <w:pPr>
        <w:autoSpaceDE w:val="0"/>
        <w:autoSpaceDN w:val="0"/>
        <w:adjustRightInd w:val="0"/>
        <w:spacing w:after="120"/>
        <w:jc w:val="both"/>
        <w:rPr>
          <w:rFonts w:ascii="Tahoma" w:hAnsi="Tahoma" w:cs="Tahoma"/>
          <w:sz w:val="20"/>
          <w:szCs w:val="20"/>
        </w:rPr>
      </w:pPr>
      <w:r w:rsidRPr="00975FAF">
        <w:rPr>
          <w:rFonts w:ascii="Tahoma" w:hAnsi="Tahoma" w:cs="Tahoma"/>
          <w:sz w:val="20"/>
          <w:szCs w:val="20"/>
        </w:rPr>
        <w:t xml:space="preserve">Allo scopo si allega la seguente documentazione </w:t>
      </w:r>
      <w:r w:rsidR="001F7B08">
        <w:rPr>
          <w:rFonts w:ascii="Tahoma" w:hAnsi="Tahoma" w:cs="Tahoma"/>
          <w:sz w:val="20"/>
          <w:szCs w:val="20"/>
        </w:rPr>
        <w:t xml:space="preserve">(1 copia cartacea o su supporto digitale o in formato .pdf se trasmessa tramite PEC all’indirizzo </w:t>
      </w:r>
      <w:hyperlink r:id="rId7" w:history="1">
        <w:r w:rsidR="001F7B08" w:rsidRPr="008535F8">
          <w:rPr>
            <w:rStyle w:val="Collegamentoipertestuale"/>
            <w:rFonts w:ascii="Tahoma" w:hAnsi="Tahoma" w:cs="Tahoma"/>
            <w:sz w:val="20"/>
            <w:szCs w:val="20"/>
          </w:rPr>
          <w:t>parco.ticino@pec.regione.lombardia.it</w:t>
        </w:r>
      </w:hyperlink>
      <w:r w:rsidR="001F7B08">
        <w:rPr>
          <w:rFonts w:ascii="Tahoma" w:hAnsi="Tahoma" w:cs="Tahoma"/>
          <w:sz w:val="20"/>
          <w:szCs w:val="20"/>
        </w:rPr>
        <w:t>)</w:t>
      </w:r>
      <w:r w:rsidRPr="00975FAF">
        <w:rPr>
          <w:rFonts w:ascii="Tahoma" w:hAnsi="Tahoma" w:cs="Tahoma"/>
          <w:sz w:val="20"/>
          <w:szCs w:val="20"/>
        </w:rPr>
        <w:t>:</w:t>
      </w:r>
    </w:p>
    <w:p w:rsidR="001A61A1" w:rsidRPr="00975FAF" w:rsidRDefault="001A61A1" w:rsidP="00DA41A2">
      <w:pPr>
        <w:autoSpaceDE w:val="0"/>
        <w:autoSpaceDN w:val="0"/>
        <w:adjustRightInd w:val="0"/>
        <w:ind w:left="360" w:hanging="360"/>
        <w:jc w:val="both"/>
        <w:rPr>
          <w:rFonts w:ascii="Tahoma" w:hAnsi="Tahoma" w:cs="Tahoma"/>
          <w:sz w:val="20"/>
          <w:szCs w:val="20"/>
        </w:rPr>
      </w:pPr>
      <w:r w:rsidRPr="00975FAF">
        <w:rPr>
          <w:rFonts w:ascii="Tahoma" w:hAnsi="Tahoma" w:cs="Tahoma"/>
          <w:sz w:val="20"/>
          <w:szCs w:val="20"/>
        </w:rPr>
        <w:t xml:space="preserve">• </w:t>
      </w:r>
      <w:r w:rsidR="00DA41A2">
        <w:rPr>
          <w:rFonts w:ascii="Tahoma" w:hAnsi="Tahoma" w:cs="Tahoma"/>
          <w:sz w:val="20"/>
          <w:szCs w:val="20"/>
        </w:rPr>
        <w:tab/>
      </w:r>
      <w:r w:rsidRPr="00975FAF">
        <w:rPr>
          <w:rFonts w:ascii="Tahoma" w:hAnsi="Tahoma" w:cs="Tahoma"/>
          <w:sz w:val="20"/>
          <w:szCs w:val="20"/>
        </w:rPr>
        <w:t>descrizione sintetica dell’intervento e opere connesse o stralcio della documentazione progettuale sufficiente ad illustrare l’intervento nelle sue caratteristiche principali;</w:t>
      </w:r>
    </w:p>
    <w:p w:rsidR="001A61A1" w:rsidRPr="00975FAF" w:rsidRDefault="001A61A1" w:rsidP="00DA41A2">
      <w:pPr>
        <w:autoSpaceDE w:val="0"/>
        <w:autoSpaceDN w:val="0"/>
        <w:adjustRightInd w:val="0"/>
        <w:ind w:left="360" w:hanging="360"/>
        <w:jc w:val="both"/>
        <w:rPr>
          <w:rFonts w:ascii="Tahoma" w:hAnsi="Tahoma" w:cs="Tahoma"/>
          <w:sz w:val="20"/>
          <w:szCs w:val="20"/>
        </w:rPr>
      </w:pPr>
      <w:r w:rsidRPr="00975FAF">
        <w:rPr>
          <w:rFonts w:ascii="Tahoma" w:hAnsi="Tahoma" w:cs="Tahoma"/>
          <w:sz w:val="20"/>
          <w:szCs w:val="20"/>
        </w:rPr>
        <w:t xml:space="preserve">• </w:t>
      </w:r>
      <w:r w:rsidR="00DA41A2">
        <w:rPr>
          <w:rFonts w:ascii="Tahoma" w:hAnsi="Tahoma" w:cs="Tahoma"/>
          <w:sz w:val="20"/>
          <w:szCs w:val="20"/>
        </w:rPr>
        <w:tab/>
      </w:r>
      <w:r w:rsidRPr="00975FAF">
        <w:rPr>
          <w:rFonts w:ascii="Tahoma" w:hAnsi="Tahoma" w:cs="Tahoma"/>
          <w:sz w:val="20"/>
          <w:szCs w:val="20"/>
        </w:rPr>
        <w:t>localizzazione a scala adeguata dell’area di intervento su base CTR 1:10.000;</w:t>
      </w:r>
    </w:p>
    <w:p w:rsidR="001A61A1" w:rsidRPr="00975FAF" w:rsidRDefault="001A61A1" w:rsidP="00DA41A2">
      <w:pPr>
        <w:autoSpaceDE w:val="0"/>
        <w:autoSpaceDN w:val="0"/>
        <w:adjustRightInd w:val="0"/>
        <w:ind w:left="360" w:hanging="360"/>
        <w:jc w:val="both"/>
        <w:rPr>
          <w:rFonts w:ascii="Tahoma" w:hAnsi="Tahoma" w:cs="Tahoma"/>
          <w:sz w:val="20"/>
          <w:szCs w:val="20"/>
        </w:rPr>
      </w:pPr>
      <w:r w:rsidRPr="00975FAF">
        <w:rPr>
          <w:rFonts w:ascii="Tahoma" w:hAnsi="Tahoma" w:cs="Tahoma"/>
          <w:sz w:val="20"/>
          <w:szCs w:val="20"/>
        </w:rPr>
        <w:t xml:space="preserve">• </w:t>
      </w:r>
      <w:r w:rsidR="00DA41A2">
        <w:rPr>
          <w:rFonts w:ascii="Tahoma" w:hAnsi="Tahoma" w:cs="Tahoma"/>
          <w:sz w:val="20"/>
          <w:szCs w:val="20"/>
        </w:rPr>
        <w:tab/>
      </w:r>
      <w:r w:rsidRPr="00975FAF">
        <w:rPr>
          <w:rFonts w:ascii="Tahoma" w:hAnsi="Tahoma" w:cs="Tahoma"/>
          <w:sz w:val="20"/>
          <w:szCs w:val="20"/>
        </w:rPr>
        <w:t>documentazione fotografica dell’area di intervento.</w:t>
      </w:r>
    </w:p>
    <w:p w:rsidR="001A61A1" w:rsidRPr="00975FAF" w:rsidRDefault="001A61A1" w:rsidP="001A61A1">
      <w:pPr>
        <w:autoSpaceDE w:val="0"/>
        <w:autoSpaceDN w:val="0"/>
        <w:adjustRightInd w:val="0"/>
        <w:jc w:val="both"/>
        <w:rPr>
          <w:rFonts w:ascii="Tahoma" w:hAnsi="Tahoma" w:cs="Tahoma"/>
          <w:sz w:val="20"/>
          <w:szCs w:val="20"/>
        </w:rPr>
      </w:pPr>
    </w:p>
    <w:p w:rsidR="001A61A1" w:rsidRPr="00975FAF" w:rsidRDefault="001A61A1" w:rsidP="00BF45AC">
      <w:pPr>
        <w:autoSpaceDE w:val="0"/>
        <w:autoSpaceDN w:val="0"/>
        <w:adjustRightInd w:val="0"/>
        <w:spacing w:before="120" w:after="120"/>
        <w:jc w:val="both"/>
        <w:rPr>
          <w:rFonts w:ascii="Tahoma" w:hAnsi="Tahoma" w:cs="Tahoma"/>
          <w:b/>
          <w:bCs/>
          <w:i/>
          <w:sz w:val="18"/>
          <w:szCs w:val="18"/>
        </w:rPr>
      </w:pPr>
      <w:r w:rsidRPr="00975FAF">
        <w:rPr>
          <w:rFonts w:ascii="Tahoma" w:hAnsi="Tahoma" w:cs="Tahoma"/>
          <w:i/>
          <w:sz w:val="18"/>
          <w:szCs w:val="18"/>
        </w:rPr>
        <w:t xml:space="preserve">Consapevole delle conseguenze penali in caso di dichiarazioni mendaci, falsità in atti, ai sensi degli articoli 75 e 76 del DPR 445/2000, quale sottoscrizione della presente dichiarazione sostitutiva di atto di notorietà e quale autentica della documentazione esibita in copia, la/il sottoscritta/o, ai sensi e per gli effetti dell’art. 38 del DPR 28 dicembre 2000, n. 445, </w:t>
      </w:r>
      <w:r w:rsidRPr="00975FAF">
        <w:rPr>
          <w:rFonts w:ascii="Tahoma" w:hAnsi="Tahoma" w:cs="Tahoma"/>
          <w:b/>
          <w:bCs/>
          <w:i/>
          <w:sz w:val="18"/>
          <w:szCs w:val="18"/>
        </w:rPr>
        <w:t>allega copia del proprio documento di identità in corso di validità.</w:t>
      </w:r>
    </w:p>
    <w:p w:rsidR="00975FAF" w:rsidRPr="000647F9" w:rsidRDefault="00975FAF" w:rsidP="001E3179">
      <w:pPr>
        <w:pStyle w:val="Testonotaapidipagina"/>
        <w:autoSpaceDE w:val="0"/>
        <w:autoSpaceDN w:val="0"/>
        <w:adjustRightInd w:val="0"/>
        <w:spacing w:after="120"/>
        <w:rPr>
          <w:rFonts w:ascii="Tahoma" w:hAnsi="Tahoma" w:cs="Tahoma"/>
        </w:rPr>
      </w:pPr>
      <w:r w:rsidRPr="000647F9">
        <w:rPr>
          <w:rFonts w:ascii="Tahoma" w:hAnsi="Tahoma" w:cs="Tahoma"/>
        </w:rPr>
        <w:t xml:space="preserve">Luogo e data </w:t>
      </w:r>
      <w:r w:rsidRPr="000647F9">
        <w:rPr>
          <w:rFonts w:ascii="Tahoma" w:hAnsi="Tahoma" w:cs="Tahoma"/>
        </w:rPr>
        <w:tab/>
      </w:r>
      <w:r w:rsidRPr="000647F9">
        <w:rPr>
          <w:rFonts w:ascii="Tahoma" w:hAnsi="Tahoma" w:cs="Tahoma"/>
        </w:rPr>
        <w:tab/>
      </w:r>
      <w:r w:rsidRPr="000647F9">
        <w:rPr>
          <w:rFonts w:ascii="Tahoma" w:hAnsi="Tahoma" w:cs="Tahoma"/>
        </w:rPr>
        <w:tab/>
      </w:r>
      <w:r w:rsidRPr="000647F9">
        <w:rPr>
          <w:rFonts w:ascii="Tahoma" w:hAnsi="Tahoma" w:cs="Tahoma"/>
        </w:rPr>
        <w:tab/>
      </w:r>
      <w:r w:rsidRPr="000647F9">
        <w:rPr>
          <w:rFonts w:ascii="Tahoma" w:hAnsi="Tahoma" w:cs="Tahoma"/>
        </w:rPr>
        <w:tab/>
      </w:r>
      <w:r w:rsidRPr="000647F9">
        <w:rPr>
          <w:rFonts w:ascii="Tahoma" w:hAnsi="Tahoma" w:cs="Tahoma"/>
        </w:rPr>
        <w:tab/>
      </w:r>
      <w:r w:rsidRPr="000647F9">
        <w:rPr>
          <w:rFonts w:ascii="Tahoma" w:hAnsi="Tahoma" w:cs="Tahoma"/>
        </w:rPr>
        <w:tab/>
      </w:r>
      <w:r w:rsidRPr="000647F9">
        <w:rPr>
          <w:rFonts w:ascii="Tahoma" w:hAnsi="Tahoma" w:cs="Tahoma"/>
        </w:rPr>
        <w:tab/>
      </w:r>
      <w:r w:rsidRPr="000647F9">
        <w:rPr>
          <w:rFonts w:ascii="Tahoma" w:hAnsi="Tahoma" w:cs="Tahoma"/>
        </w:rPr>
        <w:tab/>
        <w:t>Il dichiarante</w:t>
      </w:r>
    </w:p>
    <w:p w:rsidR="00975FAF" w:rsidRPr="000647F9" w:rsidRDefault="00975FAF" w:rsidP="00975FAF">
      <w:pPr>
        <w:autoSpaceDE w:val="0"/>
        <w:autoSpaceDN w:val="0"/>
        <w:adjustRightInd w:val="0"/>
        <w:spacing w:line="360" w:lineRule="auto"/>
        <w:rPr>
          <w:rFonts w:ascii="Tahoma" w:hAnsi="Tahoma" w:cs="Tahoma"/>
          <w:sz w:val="20"/>
          <w:szCs w:val="20"/>
        </w:rPr>
      </w:pPr>
      <w:r w:rsidRPr="000647F9">
        <w:rPr>
          <w:rFonts w:ascii="Tahoma" w:hAnsi="Tahoma" w:cs="Tahoma"/>
          <w:sz w:val="20"/>
          <w:szCs w:val="20"/>
        </w:rPr>
        <w:t>_______________________</w:t>
      </w:r>
      <w:r w:rsidRPr="000647F9">
        <w:rPr>
          <w:rFonts w:ascii="Tahoma" w:hAnsi="Tahoma" w:cs="Tahoma"/>
          <w:sz w:val="20"/>
          <w:szCs w:val="20"/>
        </w:rPr>
        <w:tab/>
      </w:r>
      <w:r w:rsidRPr="000647F9">
        <w:rPr>
          <w:rFonts w:ascii="Tahoma" w:hAnsi="Tahoma" w:cs="Tahoma"/>
          <w:sz w:val="20"/>
          <w:szCs w:val="20"/>
        </w:rPr>
        <w:tab/>
      </w:r>
      <w:r w:rsidRPr="000647F9">
        <w:rPr>
          <w:rFonts w:ascii="Tahoma" w:hAnsi="Tahoma" w:cs="Tahoma"/>
          <w:sz w:val="20"/>
          <w:szCs w:val="20"/>
        </w:rPr>
        <w:tab/>
      </w:r>
      <w:r w:rsidRPr="000647F9">
        <w:rPr>
          <w:rFonts w:ascii="Tahoma" w:hAnsi="Tahoma" w:cs="Tahoma"/>
          <w:sz w:val="20"/>
          <w:szCs w:val="20"/>
        </w:rPr>
        <w:tab/>
      </w:r>
      <w:r w:rsidRPr="000647F9">
        <w:rPr>
          <w:rFonts w:ascii="Tahoma" w:hAnsi="Tahoma" w:cs="Tahoma"/>
          <w:sz w:val="20"/>
          <w:szCs w:val="20"/>
        </w:rPr>
        <w:tab/>
      </w:r>
      <w:r w:rsidRPr="000647F9">
        <w:rPr>
          <w:rFonts w:ascii="Tahoma" w:hAnsi="Tahoma" w:cs="Tahoma"/>
          <w:sz w:val="20"/>
          <w:szCs w:val="20"/>
        </w:rPr>
        <w:tab/>
      </w:r>
      <w:r w:rsidRPr="000647F9">
        <w:rPr>
          <w:rFonts w:ascii="Tahoma" w:hAnsi="Tahoma" w:cs="Tahoma"/>
          <w:sz w:val="20"/>
          <w:szCs w:val="20"/>
        </w:rPr>
        <w:tab/>
        <w:t>_______________________</w:t>
      </w:r>
    </w:p>
    <w:p w:rsidR="001A61A1" w:rsidRPr="00975FAF" w:rsidRDefault="001A61A1" w:rsidP="001A61A1">
      <w:pPr>
        <w:autoSpaceDE w:val="0"/>
        <w:autoSpaceDN w:val="0"/>
        <w:adjustRightInd w:val="0"/>
        <w:jc w:val="both"/>
        <w:rPr>
          <w:rFonts w:ascii="Tahoma" w:hAnsi="Tahoma" w:cs="Tahoma"/>
          <w:i/>
          <w:sz w:val="18"/>
          <w:szCs w:val="18"/>
        </w:rPr>
      </w:pPr>
      <w:r w:rsidRPr="00975FAF">
        <w:rPr>
          <w:rFonts w:ascii="Tahoma" w:hAnsi="Tahoma" w:cs="Tahoma"/>
          <w:i/>
          <w:sz w:val="18"/>
          <w:szCs w:val="18"/>
        </w:rPr>
        <w:t>I dati personali acquisiti con riferimento alla prati</w:t>
      </w:r>
      <w:r w:rsidR="000C6FFF" w:rsidRPr="00975FAF">
        <w:rPr>
          <w:rFonts w:ascii="Tahoma" w:hAnsi="Tahoma" w:cs="Tahoma"/>
          <w:i/>
          <w:sz w:val="18"/>
          <w:szCs w:val="18"/>
        </w:rPr>
        <w:t>ca sono raccolti e trattati dal Parco Lombardo della Valle del Ticino e</w:t>
      </w:r>
      <w:r w:rsidRPr="00975FAF">
        <w:rPr>
          <w:rFonts w:ascii="Tahoma" w:hAnsi="Tahoma" w:cs="Tahoma"/>
          <w:i/>
          <w:sz w:val="18"/>
          <w:szCs w:val="18"/>
        </w:rPr>
        <w:t>sclusivamente ai fini dell’istruttoria dell’intervento in oggetto.</w:t>
      </w:r>
      <w:r w:rsidR="001E3179">
        <w:rPr>
          <w:rFonts w:ascii="Tahoma" w:hAnsi="Tahoma" w:cs="Tahoma"/>
          <w:i/>
          <w:sz w:val="18"/>
          <w:szCs w:val="18"/>
        </w:rPr>
        <w:t xml:space="preserve"> </w:t>
      </w:r>
      <w:r w:rsidRPr="00975FAF">
        <w:rPr>
          <w:rFonts w:ascii="Tahoma" w:hAnsi="Tahoma" w:cs="Tahoma"/>
          <w:i/>
          <w:sz w:val="18"/>
          <w:szCs w:val="18"/>
        </w:rPr>
        <w:t>All’interessato al trattamento sono garantiti i diritti di cui all’art. 7 del D.Lgs 196/2003.</w:t>
      </w:r>
      <w:r w:rsidR="001E3179">
        <w:rPr>
          <w:rFonts w:ascii="Tahoma" w:hAnsi="Tahoma" w:cs="Tahoma"/>
          <w:i/>
          <w:sz w:val="18"/>
          <w:szCs w:val="18"/>
        </w:rPr>
        <w:t xml:space="preserve"> </w:t>
      </w:r>
      <w:r w:rsidRPr="00975FAF">
        <w:rPr>
          <w:rFonts w:ascii="Tahoma" w:hAnsi="Tahoma" w:cs="Tahoma"/>
          <w:i/>
          <w:sz w:val="18"/>
          <w:szCs w:val="18"/>
        </w:rPr>
        <w:t>Detti diritti potranno essere esercitati nei confronti del soggetto responsabile del trattamento dei dati:</w:t>
      </w:r>
      <w:r w:rsidR="000C6FFF" w:rsidRPr="00975FAF">
        <w:rPr>
          <w:rFonts w:ascii="Tahoma" w:hAnsi="Tahoma" w:cs="Tahoma"/>
          <w:i/>
          <w:sz w:val="18"/>
          <w:szCs w:val="18"/>
        </w:rPr>
        <w:t xml:space="preserve"> Parco Lombardo della Valle del Ticino</w:t>
      </w:r>
      <w:r w:rsidRPr="00975FAF">
        <w:rPr>
          <w:rFonts w:ascii="Tahoma" w:hAnsi="Tahoma" w:cs="Tahoma"/>
          <w:i/>
          <w:sz w:val="18"/>
          <w:szCs w:val="18"/>
        </w:rPr>
        <w:t xml:space="preserve">, via </w:t>
      </w:r>
      <w:r w:rsidR="000C6FFF" w:rsidRPr="00975FAF">
        <w:rPr>
          <w:rFonts w:ascii="Tahoma" w:hAnsi="Tahoma" w:cs="Tahoma"/>
          <w:i/>
          <w:sz w:val="18"/>
          <w:szCs w:val="18"/>
        </w:rPr>
        <w:t>Isonzo 1 – 20013 Magenta</w:t>
      </w:r>
      <w:r w:rsidRPr="00975FAF">
        <w:rPr>
          <w:rFonts w:ascii="Tahoma" w:hAnsi="Tahoma" w:cs="Tahoma"/>
          <w:i/>
          <w:sz w:val="18"/>
          <w:szCs w:val="18"/>
        </w:rPr>
        <w:t>.</w:t>
      </w:r>
      <w:r w:rsidR="001E3179">
        <w:rPr>
          <w:rFonts w:ascii="Tahoma" w:hAnsi="Tahoma" w:cs="Tahoma"/>
          <w:i/>
          <w:sz w:val="18"/>
          <w:szCs w:val="18"/>
        </w:rPr>
        <w:t xml:space="preserve"> </w:t>
      </w:r>
      <w:r w:rsidRPr="00975FAF">
        <w:rPr>
          <w:rFonts w:ascii="Tahoma" w:hAnsi="Tahoma" w:cs="Tahoma"/>
          <w:i/>
          <w:sz w:val="18"/>
          <w:szCs w:val="18"/>
        </w:rPr>
        <w:t>Ai sensi e per gli effetti dell’art. 13 del D.Lgs. n. 196 del 30 giugno 2003 “Codice in materia di protezione dei dati personali”, riguardante la tutela delle persone e di altri soggetti rispetto ai trattamenti dei dati personali, autorizzo il trattamento dei predetti dati personali ai fini della presente dichiarazione.</w:t>
      </w:r>
    </w:p>
    <w:p w:rsidR="001A61A1" w:rsidRPr="00975FAF" w:rsidRDefault="001A61A1" w:rsidP="001A61A1">
      <w:pPr>
        <w:autoSpaceDE w:val="0"/>
        <w:autoSpaceDN w:val="0"/>
        <w:adjustRightInd w:val="0"/>
        <w:jc w:val="both"/>
        <w:rPr>
          <w:rFonts w:ascii="Tahoma" w:hAnsi="Tahoma" w:cs="Tahoma"/>
          <w:sz w:val="18"/>
          <w:szCs w:val="18"/>
        </w:rPr>
      </w:pPr>
    </w:p>
    <w:p w:rsidR="00975FAF" w:rsidRPr="000647F9" w:rsidRDefault="00975FAF" w:rsidP="00975FAF">
      <w:pPr>
        <w:pStyle w:val="Testonotaapidipagina"/>
        <w:autoSpaceDE w:val="0"/>
        <w:autoSpaceDN w:val="0"/>
        <w:adjustRightInd w:val="0"/>
        <w:spacing w:line="360" w:lineRule="auto"/>
        <w:rPr>
          <w:rFonts w:ascii="Tahoma" w:hAnsi="Tahoma" w:cs="Tahoma"/>
        </w:rPr>
      </w:pPr>
      <w:r w:rsidRPr="000647F9">
        <w:rPr>
          <w:rFonts w:ascii="Tahoma" w:hAnsi="Tahoma" w:cs="Tahoma"/>
        </w:rPr>
        <w:t xml:space="preserve">Luogo e data </w:t>
      </w:r>
      <w:r w:rsidRPr="000647F9">
        <w:rPr>
          <w:rFonts w:ascii="Tahoma" w:hAnsi="Tahoma" w:cs="Tahoma"/>
        </w:rPr>
        <w:tab/>
      </w:r>
      <w:r w:rsidRPr="000647F9">
        <w:rPr>
          <w:rFonts w:ascii="Tahoma" w:hAnsi="Tahoma" w:cs="Tahoma"/>
        </w:rPr>
        <w:tab/>
      </w:r>
      <w:r w:rsidRPr="000647F9">
        <w:rPr>
          <w:rFonts w:ascii="Tahoma" w:hAnsi="Tahoma" w:cs="Tahoma"/>
        </w:rPr>
        <w:tab/>
      </w:r>
      <w:r w:rsidRPr="000647F9">
        <w:rPr>
          <w:rFonts w:ascii="Tahoma" w:hAnsi="Tahoma" w:cs="Tahoma"/>
        </w:rPr>
        <w:tab/>
      </w:r>
      <w:r w:rsidRPr="000647F9">
        <w:rPr>
          <w:rFonts w:ascii="Tahoma" w:hAnsi="Tahoma" w:cs="Tahoma"/>
        </w:rPr>
        <w:tab/>
      </w:r>
      <w:r w:rsidRPr="000647F9">
        <w:rPr>
          <w:rFonts w:ascii="Tahoma" w:hAnsi="Tahoma" w:cs="Tahoma"/>
        </w:rPr>
        <w:tab/>
      </w:r>
      <w:r w:rsidRPr="000647F9">
        <w:rPr>
          <w:rFonts w:ascii="Tahoma" w:hAnsi="Tahoma" w:cs="Tahoma"/>
        </w:rPr>
        <w:tab/>
      </w:r>
      <w:r w:rsidRPr="000647F9">
        <w:rPr>
          <w:rFonts w:ascii="Tahoma" w:hAnsi="Tahoma" w:cs="Tahoma"/>
        </w:rPr>
        <w:tab/>
      </w:r>
      <w:r w:rsidRPr="000647F9">
        <w:rPr>
          <w:rFonts w:ascii="Tahoma" w:hAnsi="Tahoma" w:cs="Tahoma"/>
        </w:rPr>
        <w:tab/>
        <w:t>Il dichiarante</w:t>
      </w:r>
    </w:p>
    <w:p w:rsidR="00975FAF" w:rsidRPr="000647F9" w:rsidRDefault="00975FAF" w:rsidP="00975FAF">
      <w:pPr>
        <w:autoSpaceDE w:val="0"/>
        <w:autoSpaceDN w:val="0"/>
        <w:adjustRightInd w:val="0"/>
        <w:spacing w:line="360" w:lineRule="auto"/>
        <w:rPr>
          <w:rFonts w:ascii="Tahoma" w:hAnsi="Tahoma" w:cs="Tahoma"/>
          <w:sz w:val="20"/>
          <w:szCs w:val="20"/>
        </w:rPr>
      </w:pPr>
      <w:r w:rsidRPr="000647F9">
        <w:rPr>
          <w:rFonts w:ascii="Tahoma" w:hAnsi="Tahoma" w:cs="Tahoma"/>
          <w:sz w:val="20"/>
          <w:szCs w:val="20"/>
        </w:rPr>
        <w:t>_______________________</w:t>
      </w:r>
      <w:r w:rsidRPr="000647F9">
        <w:rPr>
          <w:rFonts w:ascii="Tahoma" w:hAnsi="Tahoma" w:cs="Tahoma"/>
          <w:sz w:val="20"/>
          <w:szCs w:val="20"/>
        </w:rPr>
        <w:tab/>
      </w:r>
      <w:r w:rsidRPr="000647F9">
        <w:rPr>
          <w:rFonts w:ascii="Tahoma" w:hAnsi="Tahoma" w:cs="Tahoma"/>
          <w:sz w:val="20"/>
          <w:szCs w:val="20"/>
        </w:rPr>
        <w:tab/>
      </w:r>
      <w:r w:rsidRPr="000647F9">
        <w:rPr>
          <w:rFonts w:ascii="Tahoma" w:hAnsi="Tahoma" w:cs="Tahoma"/>
          <w:sz w:val="20"/>
          <w:szCs w:val="20"/>
        </w:rPr>
        <w:tab/>
      </w:r>
      <w:r w:rsidRPr="000647F9">
        <w:rPr>
          <w:rFonts w:ascii="Tahoma" w:hAnsi="Tahoma" w:cs="Tahoma"/>
          <w:sz w:val="20"/>
          <w:szCs w:val="20"/>
        </w:rPr>
        <w:tab/>
      </w:r>
      <w:r w:rsidRPr="000647F9">
        <w:rPr>
          <w:rFonts w:ascii="Tahoma" w:hAnsi="Tahoma" w:cs="Tahoma"/>
          <w:sz w:val="20"/>
          <w:szCs w:val="20"/>
        </w:rPr>
        <w:tab/>
      </w:r>
      <w:r w:rsidRPr="000647F9">
        <w:rPr>
          <w:rFonts w:ascii="Tahoma" w:hAnsi="Tahoma" w:cs="Tahoma"/>
          <w:sz w:val="20"/>
          <w:szCs w:val="20"/>
        </w:rPr>
        <w:tab/>
      </w:r>
      <w:r w:rsidRPr="000647F9">
        <w:rPr>
          <w:rFonts w:ascii="Tahoma" w:hAnsi="Tahoma" w:cs="Tahoma"/>
          <w:sz w:val="20"/>
          <w:szCs w:val="20"/>
        </w:rPr>
        <w:tab/>
        <w:t>_______________________</w:t>
      </w:r>
    </w:p>
    <w:sectPr w:rsidR="00975FAF" w:rsidRPr="000647F9" w:rsidSect="005D71A8">
      <w:headerReference w:type="default" r:id="rId8"/>
      <w:footerReference w:type="default" r:id="rId9"/>
      <w:pgSz w:w="11906" w:h="16838"/>
      <w:pgMar w:top="539" w:right="1134" w:bottom="53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F36" w:rsidRDefault="00C83F36">
      <w:r>
        <w:separator/>
      </w:r>
    </w:p>
  </w:endnote>
  <w:endnote w:type="continuationSeparator" w:id="0">
    <w:p w:rsidR="00C83F36" w:rsidRDefault="00C83F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11B" w:rsidRPr="00992752" w:rsidRDefault="0031111B" w:rsidP="0031111B">
    <w:pPr>
      <w:pStyle w:val="Pidipagina"/>
      <w:jc w:val="right"/>
      <w:rPr>
        <w:rFonts w:ascii="Tahoma" w:hAnsi="Tahoma" w:cs="Tahoma"/>
        <w:i/>
        <w:sz w:val="18"/>
        <w:szCs w:val="18"/>
      </w:rPr>
    </w:pPr>
    <w:r w:rsidRPr="00992752">
      <w:rPr>
        <w:rFonts w:ascii="Tahoma" w:hAnsi="Tahoma" w:cs="Tahoma"/>
        <w:i/>
        <w:sz w:val="18"/>
        <w:szCs w:val="18"/>
      </w:rPr>
      <w:t xml:space="preserve">Modulo </w:t>
    </w:r>
    <w:r w:rsidR="001F7B08">
      <w:rPr>
        <w:rFonts w:ascii="Tahoma" w:hAnsi="Tahoma" w:cs="Tahoma"/>
        <w:i/>
        <w:sz w:val="18"/>
        <w:szCs w:val="18"/>
      </w:rPr>
      <w:t xml:space="preserve">3 </w:t>
    </w:r>
    <w:r w:rsidRPr="00992752">
      <w:rPr>
        <w:rFonts w:ascii="Tahoma" w:hAnsi="Tahoma" w:cs="Tahoma"/>
        <w:i/>
        <w:sz w:val="18"/>
        <w:szCs w:val="18"/>
      </w:rPr>
      <w:t xml:space="preserve">– richiesta </w:t>
    </w:r>
    <w:r>
      <w:rPr>
        <w:rFonts w:ascii="Tahoma" w:hAnsi="Tahoma" w:cs="Tahoma"/>
        <w:i/>
        <w:sz w:val="18"/>
        <w:szCs w:val="18"/>
      </w:rPr>
      <w:t>esclusione dalla</w:t>
    </w:r>
    <w:r w:rsidRPr="00992752">
      <w:rPr>
        <w:rFonts w:ascii="Tahoma" w:hAnsi="Tahoma" w:cs="Tahoma"/>
        <w:i/>
        <w:sz w:val="18"/>
        <w:szCs w:val="18"/>
      </w:rPr>
      <w:t xml:space="preserve"> valutazione di incidenza</w:t>
    </w:r>
  </w:p>
  <w:p w:rsidR="0031111B" w:rsidRDefault="0031111B">
    <w:pPr>
      <w:pStyle w:val="Pidipagina"/>
    </w:pPr>
  </w:p>
  <w:p w:rsidR="0031111B" w:rsidRDefault="0031111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F36" w:rsidRDefault="00C83F36">
      <w:r>
        <w:separator/>
      </w:r>
    </w:p>
  </w:footnote>
  <w:footnote w:type="continuationSeparator" w:id="0">
    <w:p w:rsidR="00C83F36" w:rsidRDefault="00C83F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tblInd w:w="-110" w:type="dxa"/>
      <w:tblLayout w:type="fixed"/>
      <w:tblCellMar>
        <w:left w:w="70" w:type="dxa"/>
        <w:right w:w="70" w:type="dxa"/>
      </w:tblCellMar>
      <w:tblLook w:val="01E0"/>
    </w:tblPr>
    <w:tblGrid>
      <w:gridCol w:w="1260"/>
      <w:gridCol w:w="6480"/>
      <w:gridCol w:w="1260"/>
      <w:gridCol w:w="1080"/>
    </w:tblGrid>
    <w:tr w:rsidR="001F7B08" w:rsidTr="00472D5C">
      <w:tblPrEx>
        <w:tblCellMar>
          <w:top w:w="0" w:type="dxa"/>
          <w:bottom w:w="0" w:type="dxa"/>
        </w:tblCellMar>
      </w:tblPrEx>
      <w:trPr>
        <w:trHeight w:val="1433"/>
      </w:trPr>
      <w:tc>
        <w:tcPr>
          <w:tcW w:w="1260" w:type="dxa"/>
        </w:tcPr>
        <w:p w:rsidR="001F7B08" w:rsidRDefault="001F7B08" w:rsidP="00472D5C">
          <w:r>
            <w:rPr>
              <w:noProof/>
            </w:rPr>
            <w:drawing>
              <wp:anchor distT="0" distB="0" distL="114300" distR="114300" simplePos="0" relativeHeight="251659264" behindDoc="1" locked="0" layoutInCell="1" allowOverlap="1">
                <wp:simplePos x="0" y="0"/>
                <wp:positionH relativeFrom="column">
                  <wp:posOffset>298450</wp:posOffset>
                </wp:positionH>
                <wp:positionV relativeFrom="paragraph">
                  <wp:posOffset>-706755</wp:posOffset>
                </wp:positionV>
                <wp:extent cx="660400" cy="660400"/>
                <wp:effectExtent l="19050" t="0" r="6350" b="0"/>
                <wp:wrapTight wrapText="bothSides">
                  <wp:wrapPolygon edited="0">
                    <wp:start x="-623" y="0"/>
                    <wp:lineTo x="-623" y="21185"/>
                    <wp:lineTo x="21808" y="21185"/>
                    <wp:lineTo x="21808" y="0"/>
                    <wp:lineTo x="-623" y="0"/>
                  </wp:wrapPolygon>
                </wp:wrapTight>
                <wp:docPr id="1" name="Immagine 1" descr="uccellino gi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ccellino giallo"/>
                        <pic:cNvPicPr>
                          <a:picLocks noChangeAspect="1" noChangeArrowheads="1"/>
                        </pic:cNvPicPr>
                      </pic:nvPicPr>
                      <pic:blipFill>
                        <a:blip r:embed="rId1"/>
                        <a:srcRect/>
                        <a:stretch>
                          <a:fillRect/>
                        </a:stretch>
                      </pic:blipFill>
                      <pic:spPr bwMode="auto">
                        <a:xfrm>
                          <a:off x="0" y="0"/>
                          <a:ext cx="660400" cy="660400"/>
                        </a:xfrm>
                        <a:prstGeom prst="rect">
                          <a:avLst/>
                        </a:prstGeom>
                        <a:noFill/>
                        <a:ln w="9525">
                          <a:noFill/>
                          <a:miter lim="800000"/>
                          <a:headEnd/>
                          <a:tailEnd/>
                        </a:ln>
                      </pic:spPr>
                    </pic:pic>
                  </a:graphicData>
                </a:graphic>
              </wp:anchor>
            </w:drawing>
          </w:r>
        </w:p>
      </w:tc>
      <w:tc>
        <w:tcPr>
          <w:tcW w:w="6480" w:type="dxa"/>
          <w:vAlign w:val="center"/>
        </w:tcPr>
        <w:p w:rsidR="001F7B08" w:rsidRPr="00D05CEF" w:rsidRDefault="001F7B08" w:rsidP="00472D5C">
          <w:pPr>
            <w:jc w:val="center"/>
            <w:rPr>
              <w:rFonts w:ascii="Arial" w:hAnsi="Arial" w:cs="Arial"/>
              <w:b/>
            </w:rPr>
          </w:pPr>
          <w:r w:rsidRPr="00D05CEF">
            <w:rPr>
              <w:rFonts w:ascii="Arial" w:hAnsi="Arial" w:cs="Arial"/>
              <w:b/>
            </w:rPr>
            <w:t xml:space="preserve">PARCO LOMBARDO DELLA </w:t>
          </w:r>
        </w:p>
        <w:p w:rsidR="001F7B08" w:rsidRPr="00D05CEF" w:rsidRDefault="001F7B08" w:rsidP="00472D5C">
          <w:pPr>
            <w:jc w:val="center"/>
            <w:rPr>
              <w:rFonts w:ascii="Arial" w:hAnsi="Arial" w:cs="Arial"/>
              <w:b/>
              <w:sz w:val="20"/>
              <w:szCs w:val="20"/>
            </w:rPr>
          </w:pPr>
          <w:r w:rsidRPr="00D05CEF">
            <w:rPr>
              <w:rFonts w:ascii="Arial" w:hAnsi="Arial" w:cs="Arial"/>
              <w:b/>
            </w:rPr>
            <w:t>VALLE DEL TICINO</w:t>
          </w:r>
        </w:p>
        <w:p w:rsidR="001F7B08" w:rsidRPr="00D05CEF" w:rsidRDefault="001F7B08" w:rsidP="00472D5C">
          <w:pPr>
            <w:jc w:val="center"/>
            <w:rPr>
              <w:rFonts w:asciiTheme="minorHAnsi" w:hAnsiTheme="minorHAnsi" w:cs="Tahoma"/>
              <w:i/>
              <w:sz w:val="20"/>
              <w:szCs w:val="20"/>
            </w:rPr>
          </w:pPr>
        </w:p>
        <w:p w:rsidR="001F7B08" w:rsidRPr="00D05CEF" w:rsidRDefault="001F7B08" w:rsidP="00472D5C">
          <w:pPr>
            <w:jc w:val="center"/>
            <w:rPr>
              <w:rFonts w:asciiTheme="minorHAnsi" w:hAnsiTheme="minorHAnsi" w:cs="Tahoma"/>
              <w:i/>
              <w:sz w:val="20"/>
              <w:szCs w:val="20"/>
            </w:rPr>
          </w:pPr>
          <w:r w:rsidRPr="00D05CEF">
            <w:rPr>
              <w:rFonts w:asciiTheme="minorHAnsi" w:hAnsiTheme="minorHAnsi" w:cs="Tahoma"/>
              <w:i/>
              <w:sz w:val="20"/>
              <w:szCs w:val="20"/>
            </w:rPr>
            <w:t>Sviluppo sostenibile</w:t>
          </w:r>
        </w:p>
        <w:p w:rsidR="001F7B08" w:rsidRPr="00D05CEF" w:rsidRDefault="001F7B08" w:rsidP="00472D5C">
          <w:pPr>
            <w:jc w:val="center"/>
            <w:rPr>
              <w:rFonts w:asciiTheme="minorHAnsi" w:hAnsiTheme="minorHAnsi" w:cs="Tahoma"/>
              <w:i/>
              <w:sz w:val="20"/>
              <w:szCs w:val="20"/>
            </w:rPr>
          </w:pPr>
          <w:r w:rsidRPr="00D05CEF">
            <w:rPr>
              <w:rFonts w:asciiTheme="minorHAnsi" w:hAnsiTheme="minorHAnsi" w:cs="Tahoma"/>
              <w:i/>
              <w:sz w:val="20"/>
              <w:szCs w:val="20"/>
            </w:rPr>
            <w:t>tutela della biodiversità e dell’ambiente, qualità della vita.</w:t>
          </w:r>
        </w:p>
        <w:p w:rsidR="001F7B08" w:rsidRDefault="001F7B08" w:rsidP="00472D5C">
          <w:pPr>
            <w:jc w:val="center"/>
            <w:rPr>
              <w:sz w:val="20"/>
            </w:rPr>
          </w:pPr>
        </w:p>
      </w:tc>
      <w:tc>
        <w:tcPr>
          <w:tcW w:w="1260" w:type="dxa"/>
        </w:tcPr>
        <w:p w:rsidR="001F7B08" w:rsidRDefault="001F7B08" w:rsidP="00472D5C">
          <w:r>
            <w:rPr>
              <w:b/>
              <w:noProof/>
              <w:sz w:val="28"/>
            </w:rPr>
            <w:drawing>
              <wp:inline distT="0" distB="0" distL="0" distR="0">
                <wp:extent cx="733425" cy="600075"/>
                <wp:effectExtent l="19050" t="0" r="9525" b="0"/>
                <wp:docPr id="11" name="Immagine 1" descr="UNE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NESCO"/>
                        <pic:cNvPicPr>
                          <a:picLocks noChangeAspect="1" noChangeArrowheads="1"/>
                        </pic:cNvPicPr>
                      </pic:nvPicPr>
                      <pic:blipFill>
                        <a:blip r:embed="rId2"/>
                        <a:srcRect/>
                        <a:stretch>
                          <a:fillRect/>
                        </a:stretch>
                      </pic:blipFill>
                      <pic:spPr bwMode="auto">
                        <a:xfrm>
                          <a:off x="0" y="0"/>
                          <a:ext cx="733425" cy="600075"/>
                        </a:xfrm>
                        <a:prstGeom prst="rect">
                          <a:avLst/>
                        </a:prstGeom>
                        <a:noFill/>
                        <a:ln w="9525">
                          <a:noFill/>
                          <a:miter lim="800000"/>
                          <a:headEnd/>
                          <a:tailEnd/>
                        </a:ln>
                      </pic:spPr>
                    </pic:pic>
                  </a:graphicData>
                </a:graphic>
              </wp:inline>
            </w:drawing>
          </w:r>
        </w:p>
      </w:tc>
      <w:tc>
        <w:tcPr>
          <w:tcW w:w="1080" w:type="dxa"/>
        </w:tcPr>
        <w:p w:rsidR="001F7B08" w:rsidRDefault="001F7B08" w:rsidP="00472D5C">
          <w:pPr>
            <w:jc w:val="center"/>
          </w:pPr>
          <w:r>
            <w:rPr>
              <w:noProof/>
            </w:rPr>
            <w:drawing>
              <wp:inline distT="0" distB="0" distL="0" distR="0">
                <wp:extent cx="561975" cy="571500"/>
                <wp:effectExtent l="19050" t="0" r="9525" b="0"/>
                <wp:docPr id="9" name="Immagine 2" descr="logo M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MAB  logo"/>
                        <pic:cNvPicPr>
                          <a:picLocks noChangeAspect="1" noChangeArrowheads="1"/>
                        </pic:cNvPicPr>
                      </pic:nvPicPr>
                      <pic:blipFill>
                        <a:blip r:embed="rId3"/>
                        <a:srcRect/>
                        <a:stretch>
                          <a:fillRect/>
                        </a:stretch>
                      </pic:blipFill>
                      <pic:spPr bwMode="auto">
                        <a:xfrm>
                          <a:off x="0" y="0"/>
                          <a:ext cx="561975" cy="571500"/>
                        </a:xfrm>
                        <a:prstGeom prst="rect">
                          <a:avLst/>
                        </a:prstGeom>
                        <a:noFill/>
                        <a:ln w="9525">
                          <a:noFill/>
                          <a:miter lim="800000"/>
                          <a:headEnd/>
                          <a:tailEnd/>
                        </a:ln>
                      </pic:spPr>
                    </pic:pic>
                  </a:graphicData>
                </a:graphic>
              </wp:inline>
            </w:drawing>
          </w:r>
        </w:p>
      </w:tc>
    </w:tr>
  </w:tbl>
  <w:p w:rsidR="00542A9C" w:rsidRDefault="00542A9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124D4"/>
    <w:multiLevelType w:val="hybridMultilevel"/>
    <w:tmpl w:val="311EAD74"/>
    <w:lvl w:ilvl="0" w:tplc="075A878A">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DB4000C"/>
    <w:multiLevelType w:val="hybridMultilevel"/>
    <w:tmpl w:val="E29E8D7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45F57864"/>
    <w:multiLevelType w:val="hybridMultilevel"/>
    <w:tmpl w:val="F0266A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hdrShapeDefaults>
    <o:shapedefaults v:ext="edit" spidmax="3074"/>
  </w:hdrShapeDefaults>
  <w:footnotePr>
    <w:footnote w:id="-1"/>
    <w:footnote w:id="0"/>
  </w:footnotePr>
  <w:endnotePr>
    <w:endnote w:id="-1"/>
    <w:endnote w:id="0"/>
  </w:endnotePr>
  <w:compat/>
  <w:rsids>
    <w:rsidRoot w:val="001A61A1"/>
    <w:rsid w:val="00073EDE"/>
    <w:rsid w:val="00090815"/>
    <w:rsid w:val="000C6FFF"/>
    <w:rsid w:val="001069BB"/>
    <w:rsid w:val="00133EBF"/>
    <w:rsid w:val="0018497A"/>
    <w:rsid w:val="001A61A1"/>
    <w:rsid w:val="001A61CE"/>
    <w:rsid w:val="001A7577"/>
    <w:rsid w:val="001E3179"/>
    <w:rsid w:val="001F7B08"/>
    <w:rsid w:val="002040DD"/>
    <w:rsid w:val="002B759B"/>
    <w:rsid w:val="0031111B"/>
    <w:rsid w:val="003262E8"/>
    <w:rsid w:val="003868CC"/>
    <w:rsid w:val="00472880"/>
    <w:rsid w:val="004A4B92"/>
    <w:rsid w:val="004C28A8"/>
    <w:rsid w:val="005052DB"/>
    <w:rsid w:val="00542A9C"/>
    <w:rsid w:val="005C2077"/>
    <w:rsid w:val="005C4AAB"/>
    <w:rsid w:val="005D71A8"/>
    <w:rsid w:val="005E2223"/>
    <w:rsid w:val="0064160F"/>
    <w:rsid w:val="00687EA7"/>
    <w:rsid w:val="00695E7E"/>
    <w:rsid w:val="006A1D6A"/>
    <w:rsid w:val="007664AF"/>
    <w:rsid w:val="008B43C5"/>
    <w:rsid w:val="00953B57"/>
    <w:rsid w:val="00975FAF"/>
    <w:rsid w:val="009E22BF"/>
    <w:rsid w:val="00A331E9"/>
    <w:rsid w:val="00B02ACA"/>
    <w:rsid w:val="00B975AD"/>
    <w:rsid w:val="00BF45AC"/>
    <w:rsid w:val="00C81E97"/>
    <w:rsid w:val="00C83F36"/>
    <w:rsid w:val="00D57DF1"/>
    <w:rsid w:val="00DA41A2"/>
    <w:rsid w:val="00DD5434"/>
    <w:rsid w:val="00DE00A9"/>
    <w:rsid w:val="00E8381B"/>
    <w:rsid w:val="00EE3538"/>
    <w:rsid w:val="00F44FAF"/>
    <w:rsid w:val="00F5080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A61A1"/>
    <w:rPr>
      <w:sz w:val="24"/>
      <w:szCs w:val="24"/>
    </w:rPr>
  </w:style>
  <w:style w:type="paragraph" w:styleId="Titolo2">
    <w:name w:val="heading 2"/>
    <w:basedOn w:val="Normale"/>
    <w:next w:val="Normale"/>
    <w:qFormat/>
    <w:rsid w:val="001A61A1"/>
    <w:pPr>
      <w:keepNext/>
      <w:overflowPunct w:val="0"/>
      <w:autoSpaceDE w:val="0"/>
      <w:autoSpaceDN w:val="0"/>
      <w:adjustRightInd w:val="0"/>
      <w:spacing w:before="120"/>
      <w:jc w:val="center"/>
      <w:outlineLvl w:val="1"/>
    </w:pPr>
    <w:rPr>
      <w:b/>
      <w:sz w:val="36"/>
      <w:szCs w:val="20"/>
    </w:rPr>
  </w:style>
  <w:style w:type="paragraph" w:styleId="Titolo4">
    <w:name w:val="heading 4"/>
    <w:basedOn w:val="Normale"/>
    <w:next w:val="Normale"/>
    <w:qFormat/>
    <w:rsid w:val="001A61A1"/>
    <w:pPr>
      <w:keepNext/>
      <w:spacing w:before="240" w:after="60"/>
      <w:outlineLvl w:val="3"/>
    </w:pPr>
    <w:rPr>
      <w:b/>
      <w:b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
    <w:name w:val="Body Text"/>
    <w:basedOn w:val="Normale"/>
    <w:rsid w:val="001A61A1"/>
    <w:pPr>
      <w:tabs>
        <w:tab w:val="left" w:pos="288"/>
        <w:tab w:val="left" w:pos="1008"/>
        <w:tab w:val="left" w:pos="1728"/>
        <w:tab w:val="left" w:pos="2448"/>
        <w:tab w:val="left" w:pos="3168"/>
        <w:tab w:val="left" w:pos="3888"/>
        <w:tab w:val="left" w:pos="4608"/>
        <w:tab w:val="left" w:pos="5328"/>
        <w:tab w:val="left" w:pos="6048"/>
        <w:tab w:val="left" w:pos="6768"/>
      </w:tabs>
      <w:jc w:val="both"/>
    </w:pPr>
    <w:rPr>
      <w:rFonts w:ascii="Arial" w:hAnsi="Arial" w:cs="Arial"/>
      <w:szCs w:val="20"/>
    </w:rPr>
  </w:style>
  <w:style w:type="paragraph" w:styleId="Rientrocorpodeltesto2">
    <w:name w:val="Body Text Indent 2"/>
    <w:basedOn w:val="Normale"/>
    <w:rsid w:val="001A61A1"/>
    <w:pPr>
      <w:spacing w:after="120" w:line="480" w:lineRule="auto"/>
      <w:ind w:left="283"/>
    </w:pPr>
  </w:style>
  <w:style w:type="paragraph" w:styleId="Corpodeltesto3">
    <w:name w:val="Body Text 3"/>
    <w:basedOn w:val="Normale"/>
    <w:rsid w:val="001A61A1"/>
    <w:pPr>
      <w:spacing w:after="120"/>
    </w:pPr>
    <w:rPr>
      <w:sz w:val="16"/>
      <w:szCs w:val="16"/>
    </w:rPr>
  </w:style>
  <w:style w:type="paragraph" w:styleId="Testonotaapidipagina">
    <w:name w:val="footnote text"/>
    <w:basedOn w:val="Normale"/>
    <w:link w:val="TestonotaapidipaginaCarattere"/>
    <w:rsid w:val="001A61A1"/>
    <w:rPr>
      <w:sz w:val="20"/>
      <w:szCs w:val="20"/>
    </w:rPr>
  </w:style>
  <w:style w:type="character" w:styleId="Rimandonotaapidipagina">
    <w:name w:val="footnote reference"/>
    <w:basedOn w:val="Carpredefinitoparagrafo"/>
    <w:semiHidden/>
    <w:rsid w:val="001A61A1"/>
    <w:rPr>
      <w:vertAlign w:val="superscript"/>
    </w:rPr>
  </w:style>
  <w:style w:type="paragraph" w:styleId="Intestazione">
    <w:name w:val="header"/>
    <w:basedOn w:val="Normale"/>
    <w:rsid w:val="000C6FFF"/>
    <w:pPr>
      <w:tabs>
        <w:tab w:val="center" w:pos="4819"/>
        <w:tab w:val="right" w:pos="9638"/>
      </w:tabs>
    </w:pPr>
  </w:style>
  <w:style w:type="paragraph" w:styleId="Pidipagina">
    <w:name w:val="footer"/>
    <w:basedOn w:val="Normale"/>
    <w:link w:val="PidipaginaCarattere"/>
    <w:uiPriority w:val="99"/>
    <w:rsid w:val="000C6FFF"/>
    <w:pPr>
      <w:tabs>
        <w:tab w:val="center" w:pos="4819"/>
        <w:tab w:val="right" w:pos="9638"/>
      </w:tabs>
    </w:pPr>
  </w:style>
  <w:style w:type="character" w:customStyle="1" w:styleId="PidipaginaCarattere">
    <w:name w:val="Piè di pagina Carattere"/>
    <w:basedOn w:val="Carpredefinitoparagrafo"/>
    <w:link w:val="Pidipagina"/>
    <w:uiPriority w:val="99"/>
    <w:rsid w:val="0031111B"/>
    <w:rPr>
      <w:sz w:val="24"/>
      <w:szCs w:val="24"/>
    </w:rPr>
  </w:style>
  <w:style w:type="paragraph" w:styleId="Testofumetto">
    <w:name w:val="Balloon Text"/>
    <w:basedOn w:val="Normale"/>
    <w:link w:val="TestofumettoCarattere"/>
    <w:rsid w:val="0031111B"/>
    <w:rPr>
      <w:rFonts w:ascii="Tahoma" w:hAnsi="Tahoma" w:cs="Tahoma"/>
      <w:sz w:val="16"/>
      <w:szCs w:val="16"/>
    </w:rPr>
  </w:style>
  <w:style w:type="character" w:customStyle="1" w:styleId="TestofumettoCarattere">
    <w:name w:val="Testo fumetto Carattere"/>
    <w:basedOn w:val="Carpredefinitoparagrafo"/>
    <w:link w:val="Testofumetto"/>
    <w:rsid w:val="0031111B"/>
    <w:rPr>
      <w:rFonts w:ascii="Tahoma" w:hAnsi="Tahoma" w:cs="Tahoma"/>
      <w:sz w:val="16"/>
      <w:szCs w:val="16"/>
    </w:rPr>
  </w:style>
  <w:style w:type="character" w:customStyle="1" w:styleId="TestonotaapidipaginaCarattere">
    <w:name w:val="Testo nota a piè di pagina Carattere"/>
    <w:basedOn w:val="Carpredefinitoparagrafo"/>
    <w:link w:val="Testonotaapidipagina"/>
    <w:rsid w:val="00975FAF"/>
  </w:style>
  <w:style w:type="paragraph" w:styleId="Paragrafoelenco">
    <w:name w:val="List Paragraph"/>
    <w:basedOn w:val="Normale"/>
    <w:uiPriority w:val="34"/>
    <w:qFormat/>
    <w:rsid w:val="00C81E97"/>
    <w:pPr>
      <w:ind w:left="708"/>
    </w:pPr>
  </w:style>
  <w:style w:type="character" w:styleId="Collegamentoipertestuale">
    <w:name w:val="Hyperlink"/>
    <w:basedOn w:val="Carpredefinitoparagrafo"/>
    <w:rsid w:val="001F7B0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rco.ticino@pec.regione.lombard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1104</Words>
  <Characters>6293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MODULO 2a</vt:lpstr>
    </vt:vector>
  </TitlesOfParts>
  <Company>ERSAF</Company>
  <LinksUpToDate>false</LinksUpToDate>
  <CharactersWithSpaces>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2a</dc:title>
  <dc:creator>daniele.levratti</dc:creator>
  <cp:lastModifiedBy>parcov</cp:lastModifiedBy>
  <cp:revision>2</cp:revision>
  <dcterms:created xsi:type="dcterms:W3CDTF">2014-10-20T13:39:00Z</dcterms:created>
  <dcterms:modified xsi:type="dcterms:W3CDTF">2014-10-20T13:39:00Z</dcterms:modified>
</cp:coreProperties>
</file>